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61"/>
        <w:gridCol w:w="6095"/>
      </w:tblGrid>
      <w:tr w:rsidR="00CF4895" w:rsidRPr="004B03B6" w:rsidTr="00C1024F">
        <w:trPr>
          <w:trHeight w:val="992"/>
        </w:trPr>
        <w:tc>
          <w:tcPr>
            <w:tcW w:w="3261" w:type="dxa"/>
          </w:tcPr>
          <w:p w:rsidR="00CF4895" w:rsidRPr="004B03B6" w:rsidRDefault="00CF4895" w:rsidP="00C1024F">
            <w:pPr>
              <w:spacing w:after="0" w:line="240" w:lineRule="auto"/>
              <w:jc w:val="center"/>
              <w:rPr>
                <w:rFonts w:ascii="Times New Roman" w:hAnsi="Times New Roman" w:cs="Times New Roman"/>
                <w:b/>
                <w:sz w:val="26"/>
                <w:szCs w:val="26"/>
                <w:lang w:val="fr-FR"/>
              </w:rPr>
            </w:pPr>
            <w:r w:rsidRPr="004B03B6">
              <w:rPr>
                <w:rFonts w:ascii="Times New Roman" w:hAnsi="Times New Roman" w:cs="Times New Roman"/>
                <w:b/>
                <w:sz w:val="26"/>
                <w:szCs w:val="26"/>
                <w:lang w:val="fr-FR"/>
              </w:rPr>
              <w:t>HỘI ĐỒNG NHÂN DÂN</w:t>
            </w:r>
          </w:p>
          <w:p w:rsidR="00CF4895" w:rsidRPr="004B03B6" w:rsidRDefault="000C6812" w:rsidP="00C1024F">
            <w:pPr>
              <w:spacing w:after="0" w:line="240" w:lineRule="auto"/>
              <w:jc w:val="center"/>
              <w:rPr>
                <w:rFonts w:ascii="Times New Roman" w:hAnsi="Times New Roman" w:cs="Times New Roman"/>
                <w:b/>
                <w:szCs w:val="28"/>
                <w:lang w:val="fr-FR"/>
              </w:rPr>
            </w:pPr>
            <w:r w:rsidRPr="000C6812">
              <w:rPr>
                <w:rFonts w:ascii="Times New Roman" w:hAnsi="Times New Roman" w:cs="Times New Roman"/>
                <w:noProof/>
                <w:sz w:val="26"/>
                <w:szCs w:val="26"/>
              </w:rPr>
              <w:pict>
                <v:line id="_x0000_s1026" style="position:absolute;left:0;text-align:left;z-index:251660288" from="46.35pt,17.25pt" to="100.35pt,17.25pt"/>
              </w:pict>
            </w:r>
            <w:r w:rsidR="00CF4895" w:rsidRPr="004B03B6">
              <w:rPr>
                <w:rFonts w:ascii="Times New Roman" w:hAnsi="Times New Roman" w:cs="Times New Roman"/>
                <w:b/>
                <w:sz w:val="26"/>
                <w:szCs w:val="26"/>
                <w:lang w:val="fr-FR"/>
              </w:rPr>
              <w:t>HUYỆN SA THẦY</w:t>
            </w:r>
          </w:p>
        </w:tc>
        <w:tc>
          <w:tcPr>
            <w:tcW w:w="6095" w:type="dxa"/>
          </w:tcPr>
          <w:p w:rsidR="00CF4895" w:rsidRPr="004B03B6" w:rsidRDefault="00CF4895" w:rsidP="00C1024F">
            <w:pPr>
              <w:spacing w:after="0" w:line="240" w:lineRule="auto"/>
              <w:jc w:val="center"/>
              <w:rPr>
                <w:rFonts w:ascii="Times New Roman" w:hAnsi="Times New Roman" w:cs="Times New Roman"/>
                <w:b/>
                <w:sz w:val="26"/>
                <w:szCs w:val="26"/>
                <w:lang w:val="fr-FR"/>
              </w:rPr>
            </w:pPr>
            <w:r w:rsidRPr="004B03B6">
              <w:rPr>
                <w:rFonts w:ascii="Times New Roman" w:hAnsi="Times New Roman" w:cs="Times New Roman"/>
                <w:b/>
                <w:sz w:val="26"/>
                <w:szCs w:val="26"/>
                <w:lang w:val="fr-FR"/>
              </w:rPr>
              <w:t>CỘNG HÒA XÃ HỘI CHỦ NGHĨA VIỆT NAM</w:t>
            </w:r>
          </w:p>
          <w:p w:rsidR="00CF4895" w:rsidRPr="004B03B6" w:rsidRDefault="000C6812" w:rsidP="00C1024F">
            <w:pPr>
              <w:spacing w:after="0" w:line="240" w:lineRule="auto"/>
              <w:jc w:val="center"/>
              <w:rPr>
                <w:rFonts w:ascii="Times New Roman" w:hAnsi="Times New Roman" w:cs="Times New Roman"/>
                <w:b/>
                <w:sz w:val="28"/>
                <w:szCs w:val="28"/>
                <w:lang w:val="fr-FR"/>
              </w:rPr>
            </w:pPr>
            <w:r w:rsidRPr="000C6812">
              <w:rPr>
                <w:rFonts w:ascii="Times New Roman" w:hAnsi="Times New Roman" w:cs="Times New Roman"/>
                <w:i/>
                <w:noProof/>
                <w:sz w:val="28"/>
                <w:szCs w:val="28"/>
              </w:rPr>
              <w:pict>
                <v:line id="_x0000_s1027" style="position:absolute;left:0;text-align:left;z-index:251661312" from="56.3pt,17pt" to="236.3pt,17pt"/>
              </w:pict>
            </w:r>
            <w:r w:rsidR="00CF4895" w:rsidRPr="004B03B6">
              <w:rPr>
                <w:rFonts w:ascii="Times New Roman" w:hAnsi="Times New Roman" w:cs="Times New Roman"/>
                <w:b/>
                <w:sz w:val="28"/>
                <w:szCs w:val="28"/>
                <w:lang w:val="fr-FR"/>
              </w:rPr>
              <w:t>Độc lập – Tự do – Hạnh phúc</w:t>
            </w:r>
          </w:p>
        </w:tc>
      </w:tr>
      <w:tr w:rsidR="00CF4895" w:rsidRPr="004B03B6" w:rsidTr="00C1024F">
        <w:tc>
          <w:tcPr>
            <w:tcW w:w="3261" w:type="dxa"/>
          </w:tcPr>
          <w:p w:rsidR="00CF4895" w:rsidRPr="004B03B6" w:rsidRDefault="00CF4895" w:rsidP="00C1024F">
            <w:pPr>
              <w:spacing w:after="0" w:line="240" w:lineRule="auto"/>
              <w:jc w:val="center"/>
              <w:rPr>
                <w:rFonts w:ascii="Times New Roman" w:hAnsi="Times New Roman" w:cs="Times New Roman"/>
                <w:sz w:val="28"/>
                <w:szCs w:val="28"/>
                <w:lang w:val="fr-FR"/>
              </w:rPr>
            </w:pPr>
            <w:r w:rsidRPr="004B03B6">
              <w:rPr>
                <w:rFonts w:ascii="Times New Roman" w:hAnsi="Times New Roman" w:cs="Times New Roman"/>
                <w:sz w:val="28"/>
                <w:szCs w:val="28"/>
                <w:lang w:val="fr-FR"/>
              </w:rPr>
              <w:t>Số:   11  /NQ-HĐND</w:t>
            </w:r>
          </w:p>
        </w:tc>
        <w:tc>
          <w:tcPr>
            <w:tcW w:w="6095" w:type="dxa"/>
          </w:tcPr>
          <w:p w:rsidR="00CF4895" w:rsidRPr="004B03B6" w:rsidRDefault="00CF4895" w:rsidP="00C1024F">
            <w:pPr>
              <w:spacing w:after="0" w:line="240" w:lineRule="auto"/>
              <w:jc w:val="center"/>
              <w:rPr>
                <w:rFonts w:ascii="Times New Roman" w:hAnsi="Times New Roman" w:cs="Times New Roman"/>
                <w:i/>
                <w:sz w:val="28"/>
                <w:szCs w:val="28"/>
                <w:lang w:val="fr-FR"/>
              </w:rPr>
            </w:pPr>
            <w:r w:rsidRPr="004B03B6">
              <w:rPr>
                <w:rFonts w:ascii="Times New Roman" w:hAnsi="Times New Roman" w:cs="Times New Roman"/>
                <w:i/>
                <w:sz w:val="28"/>
                <w:szCs w:val="28"/>
                <w:lang w:val="fr-FR"/>
              </w:rPr>
              <w:t>Sa Thầy, ngày  24 tháng 6 năm 2016</w:t>
            </w:r>
          </w:p>
        </w:tc>
      </w:tr>
    </w:tbl>
    <w:p w:rsidR="00CF4895" w:rsidRPr="004B03B6" w:rsidRDefault="00CF4895" w:rsidP="00CF4895">
      <w:pPr>
        <w:spacing w:after="0" w:line="240" w:lineRule="auto"/>
        <w:rPr>
          <w:rFonts w:ascii="Times New Roman" w:hAnsi="Times New Roman" w:cs="Times New Roman"/>
          <w:b/>
          <w:szCs w:val="28"/>
          <w:lang w:val="fr-FR"/>
        </w:rPr>
      </w:pPr>
    </w:p>
    <w:p w:rsidR="00CF4895" w:rsidRPr="004B03B6" w:rsidRDefault="00CF4895" w:rsidP="00CF4895">
      <w:pPr>
        <w:spacing w:after="0" w:line="240" w:lineRule="auto"/>
        <w:jc w:val="center"/>
        <w:rPr>
          <w:rFonts w:ascii="Times New Roman" w:hAnsi="Times New Roman" w:cs="Times New Roman"/>
          <w:b/>
          <w:szCs w:val="28"/>
          <w:lang w:val="fr-FR"/>
        </w:rPr>
      </w:pPr>
    </w:p>
    <w:p w:rsidR="00CF4895" w:rsidRPr="004B03B6" w:rsidRDefault="00CF4895" w:rsidP="00CF4895">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NGHỊ QUYẾT</w:t>
      </w:r>
    </w:p>
    <w:p w:rsidR="00CF4895" w:rsidRPr="004B03B6" w:rsidRDefault="00CF4895" w:rsidP="00CF4895">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lang w:val="fr-FR"/>
        </w:rPr>
        <w:t xml:space="preserve">Về </w:t>
      </w:r>
      <w:r w:rsidRPr="004B03B6">
        <w:rPr>
          <w:rFonts w:ascii="Times New Roman" w:hAnsi="Times New Roman" w:cs="Times New Roman"/>
          <w:b/>
          <w:sz w:val="28"/>
          <w:szCs w:val="28"/>
        </w:rPr>
        <w:t>việc thành lập Tổ đại biểu HĐND huyện</w:t>
      </w:r>
    </w:p>
    <w:p w:rsidR="00CF4895" w:rsidRPr="004B03B6" w:rsidRDefault="00CF4895" w:rsidP="00CF4895">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khóa X, nhiệm kỳ 2016-2021</w:t>
      </w:r>
    </w:p>
    <w:p w:rsidR="00CF4895" w:rsidRPr="004B03B6" w:rsidRDefault="000C6812" w:rsidP="00CF4895">
      <w:pPr>
        <w:spacing w:after="0" w:line="240" w:lineRule="auto"/>
        <w:jc w:val="center"/>
        <w:rPr>
          <w:rFonts w:ascii="Times New Roman" w:hAnsi="Times New Roman" w:cs="Times New Roman"/>
          <w:b/>
          <w:sz w:val="28"/>
          <w:szCs w:val="28"/>
          <w:lang w:val="fr-FR"/>
        </w:rPr>
      </w:pPr>
      <w:r w:rsidRPr="000C6812">
        <w:rPr>
          <w:rFonts w:ascii="Times New Roman" w:hAnsi="Times New Roman" w:cs="Times New Roman"/>
          <w:noProof/>
          <w:sz w:val="28"/>
          <w:szCs w:val="28"/>
        </w:rPr>
        <w:pict>
          <v:line id="_x0000_s1028" style="position:absolute;left:0;text-align:left;z-index:251662336" from="201.9pt,1.45pt" to="267.3pt,1.45pt"/>
        </w:pict>
      </w:r>
    </w:p>
    <w:p w:rsidR="00CF4895" w:rsidRPr="004B03B6" w:rsidRDefault="00CF4895" w:rsidP="00CF4895">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THƯỜNG TRỰC HỘI ĐỒNG NHÂN DÂN HUYỆN</w:t>
      </w:r>
      <w:r w:rsidR="005C7E7C">
        <w:rPr>
          <w:rFonts w:ascii="Times New Roman" w:hAnsi="Times New Roman" w:cs="Times New Roman"/>
          <w:b/>
          <w:sz w:val="28"/>
          <w:szCs w:val="28"/>
          <w:lang w:val="fr-FR"/>
        </w:rPr>
        <w:t xml:space="preserve"> SA THẦY</w:t>
      </w:r>
    </w:p>
    <w:p w:rsidR="00CF4895" w:rsidRPr="004B03B6" w:rsidRDefault="00CF4895" w:rsidP="00CF4895">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KHOÁ X, KỲ HỌP THỨ NHẤT</w:t>
      </w:r>
    </w:p>
    <w:p w:rsidR="00CF4895" w:rsidRPr="004B03B6" w:rsidRDefault="00CF4895" w:rsidP="00CF4895">
      <w:pPr>
        <w:rPr>
          <w:rFonts w:ascii="Times New Roman" w:hAnsi="Times New Roman" w:cs="Times New Roman"/>
          <w:b/>
          <w:sz w:val="28"/>
          <w:szCs w:val="28"/>
          <w:lang w:val="fr-FR"/>
        </w:rPr>
      </w:pP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Căn cứ Luật Tổ chức chính quyền địa phương ngày 19/6/2015;</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Căn cứ Hướng dẫn số 1138/HD-UBTVQH13 ngày 03/6/2016 của Ủy ban Thường vụ Quốc hội hướng dẫn một số nội dung về việc tổ chức kỳ họp thứ nhất của HĐND các cấp nhiệm kỳ 2016-2021;</w:t>
      </w:r>
    </w:p>
    <w:p w:rsidR="00CF4895" w:rsidRPr="004B03B6" w:rsidRDefault="00CF4895" w:rsidP="00CF4895">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Căn cứ Nghị quyết số 01/NQ-UBBC ngày 02/3/2016 của Ủy ban bầu cử huyện về việc ấn định và công bố số đơn vị bầu cử, danh sách các đơn vị bầu cử và số lượng đại biểu được bầu ở mỗi đơn vị bầu cử đại biểu HĐND huyện Sa Thầy nhiệm kỳ 2016-2021;</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lang w:val="fr-FR"/>
        </w:rPr>
        <w:t>Căn cứ kết quả bầu cử đại biểu HĐND huyện khóa X, nhiệm kỳ 2016-2021,</w:t>
      </w:r>
    </w:p>
    <w:p w:rsidR="00CF4895" w:rsidRPr="004B03B6" w:rsidRDefault="00CF4895" w:rsidP="00CF4895">
      <w:pPr>
        <w:spacing w:before="120" w:after="120" w:line="240" w:lineRule="auto"/>
        <w:jc w:val="center"/>
        <w:rPr>
          <w:rFonts w:ascii="Times New Roman" w:hAnsi="Times New Roman" w:cs="Times New Roman"/>
          <w:b/>
          <w:sz w:val="28"/>
          <w:szCs w:val="28"/>
          <w:lang w:val="fr-FR"/>
        </w:rPr>
      </w:pPr>
    </w:p>
    <w:p w:rsidR="00CF4895" w:rsidRPr="004B03B6" w:rsidRDefault="00CF4895" w:rsidP="00CF4895">
      <w:pPr>
        <w:spacing w:before="120" w:after="12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QUYẾT NGHỊ:</w:t>
      </w:r>
    </w:p>
    <w:p w:rsidR="00CF4895" w:rsidRPr="004B03B6" w:rsidRDefault="00CF4895" w:rsidP="00CF4895">
      <w:pPr>
        <w:spacing w:before="120" w:after="120" w:line="240" w:lineRule="auto"/>
        <w:jc w:val="center"/>
        <w:rPr>
          <w:rFonts w:ascii="Times New Roman" w:hAnsi="Times New Roman" w:cs="Times New Roman"/>
          <w:b/>
          <w:sz w:val="28"/>
          <w:szCs w:val="28"/>
          <w:lang w:val="fr-FR"/>
        </w:rPr>
      </w:pP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lang w:val="fr-FR"/>
        </w:rPr>
        <w:t>Điều 1.</w:t>
      </w:r>
      <w:r w:rsidRPr="004B03B6">
        <w:rPr>
          <w:rFonts w:ascii="Times New Roman" w:hAnsi="Times New Roman" w:cs="Times New Roman"/>
          <w:sz w:val="28"/>
          <w:szCs w:val="28"/>
          <w:lang w:val="fr-FR"/>
        </w:rPr>
        <w:t xml:space="preserve"> </w:t>
      </w:r>
      <w:r w:rsidRPr="004B03B6">
        <w:rPr>
          <w:rFonts w:ascii="Times New Roman" w:hAnsi="Times New Roman" w:cs="Times New Roman"/>
          <w:sz w:val="28"/>
          <w:szCs w:val="28"/>
        </w:rPr>
        <w:t>Thành lập 08 Tổ đại biểu HĐND huyện khóa X, nhiệm kỳ 2016-2021 như sau:</w:t>
      </w:r>
    </w:p>
    <w:p w:rsidR="00CF4895" w:rsidRPr="004B03B6" w:rsidRDefault="00CF4895" w:rsidP="00CF4895">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1. Tổ đại biểu HĐND huyện ứng cử tại thị trấn Sa Thầy bao gồm:</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Bà Lê Thị Thu Nhạn</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Bà Nguyễn Thị Tuyết</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Đoàn Văn Minh</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Nguyễn Ngọc Sâm</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A Liêu</w:t>
      </w:r>
    </w:p>
    <w:p w:rsidR="00CF4895" w:rsidRPr="004B03B6" w:rsidRDefault="00CF4895" w:rsidP="00CF4895">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2. Tổ đại biểu HĐND huyện ứng cử tại xã Rờ Kơi bao gồm:</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A Đinh</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Trần Văn Khánh</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Nguyễn Viết Hùng</w:t>
      </w:r>
    </w:p>
    <w:p w:rsidR="00CF4895" w:rsidRPr="004B03B6" w:rsidRDefault="00CF4895" w:rsidP="00CF4895">
      <w:pPr>
        <w:spacing w:before="120" w:after="120" w:line="240" w:lineRule="auto"/>
        <w:ind w:firstLine="720"/>
        <w:jc w:val="both"/>
        <w:rPr>
          <w:rFonts w:ascii="Times New Roman" w:hAnsi="Times New Roman" w:cs="Times New Roman"/>
          <w:b/>
          <w:sz w:val="28"/>
          <w:szCs w:val="28"/>
        </w:rPr>
      </w:pPr>
    </w:p>
    <w:p w:rsidR="00CF4895" w:rsidRPr="004B03B6" w:rsidRDefault="00CF4895" w:rsidP="00CF4895">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lastRenderedPageBreak/>
        <w:t>3. Tổ đại biểu HĐND huyện ứng cử tại xã Mô Rai bao gồm:</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Rơ Châm Huệ</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A Ten</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Nguyễn Kim Thái</w:t>
      </w:r>
    </w:p>
    <w:p w:rsidR="00CF4895" w:rsidRPr="004B03B6" w:rsidRDefault="00CF4895" w:rsidP="00CF4895">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4. Tổ đại biểu HĐND huyện ứng cử tại xã Hơ Moong bao gồm:</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A Wên</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Bùi Văn Quang</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Bà Y Sâm</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Bà Nguyễn Thị Tám</w:t>
      </w:r>
    </w:p>
    <w:p w:rsidR="00CF4895" w:rsidRPr="004B03B6" w:rsidRDefault="00CF4895" w:rsidP="00CF4895">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5. Tổ đại biểu HĐND huyện ứng cử tại xã Ya Xiêr bao gồm:</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Lò Minh Thống</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Bà Y Din</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Thiều Quang Văn</w:t>
      </w:r>
    </w:p>
    <w:p w:rsidR="00CF4895" w:rsidRPr="004B03B6" w:rsidRDefault="00CF4895" w:rsidP="00CF4895">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6. Tổ đại biểu HĐND huyện ứng cử tại xã Sa Sơn và xã Sa Nhơn bao gồm:</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Nguyễn Xuân Khánh</w:t>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Bà Hoàng Thị Nga</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Lê Tuấn Thuân</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Bà Thiều Thị Dũng</w:t>
      </w:r>
    </w:p>
    <w:p w:rsidR="00CF4895" w:rsidRPr="004B03B6" w:rsidRDefault="00CF4895" w:rsidP="00CF4895">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7. Tổ đại biểu HĐND huyện ứng cử tại xã Sa Nghĩa và xã Sa Bình bao gồm:</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Bà Phạm Thị Thủy</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Bà Nguyễn Thị Tuyết</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Nguyễn Đăng Khoa</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Lê Thanh Hải</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Nguyễn Trọng Nghĩa</w:t>
      </w:r>
    </w:p>
    <w:p w:rsidR="00CF4895" w:rsidRPr="004B03B6" w:rsidRDefault="00CF4895" w:rsidP="00CF4895">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8. Tổ đại biểu HĐND huyện ứng cử tại xã Ya Tăng và xã Ya Ly bao gồm:</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Rơ Châm Klỷ</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Bà Phạm Thị Sáu</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Bà Rơ Châm Lan</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Ông Đinh Trọng Lịch</w:t>
      </w:r>
    </w:p>
    <w:p w:rsidR="00CF4895" w:rsidRPr="004B03B6" w:rsidRDefault="00CF4895" w:rsidP="00CF4895">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lang w:val="fr-FR"/>
        </w:rPr>
        <w:t>Điều 2.</w:t>
      </w:r>
      <w:r w:rsidRPr="004B03B6">
        <w:rPr>
          <w:rFonts w:ascii="Times New Roman" w:hAnsi="Times New Roman" w:cs="Times New Roman"/>
          <w:sz w:val="28"/>
          <w:szCs w:val="28"/>
          <w:lang w:val="fr-FR"/>
        </w:rPr>
        <w:t xml:space="preserve"> Thường trực HĐND huyện </w:t>
      </w:r>
      <w:r w:rsidRPr="004B03B6">
        <w:rPr>
          <w:rFonts w:ascii="Times New Roman" w:hAnsi="Times New Roman" w:cs="Times New Roman"/>
          <w:sz w:val="28"/>
          <w:szCs w:val="28"/>
        </w:rPr>
        <w:t>và các ông (bà) có tên tại Điều 1 chịu trách nhiệm thi hành Nghị quyết này.</w:t>
      </w:r>
    </w:p>
    <w:p w:rsidR="00CF4895" w:rsidRPr="004B03B6" w:rsidRDefault="00CF4895" w:rsidP="00CF4895">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lastRenderedPageBreak/>
        <w:t>Nghị quyết này đã được Thường trực HĐND huyện Sa Thầy khoá X, nhiệm kỳ 2016-2021 kỳ họp thứ nhất thông qua ngày 24/6/2016.</w:t>
      </w:r>
    </w:p>
    <w:p w:rsidR="00CF4895" w:rsidRPr="004B03B6" w:rsidRDefault="00CF4895" w:rsidP="00CF4895">
      <w:pPr>
        <w:spacing w:before="120" w:after="120"/>
        <w:ind w:firstLine="720"/>
        <w:jc w:val="both"/>
        <w:rPr>
          <w:rFonts w:ascii="Times New Roman" w:hAnsi="Times New Roman" w:cs="Times New Roman"/>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7"/>
        <w:gridCol w:w="4679"/>
      </w:tblGrid>
      <w:tr w:rsidR="00CF4895" w:rsidRPr="004B03B6" w:rsidTr="00C1024F">
        <w:tc>
          <w:tcPr>
            <w:tcW w:w="4677" w:type="dxa"/>
          </w:tcPr>
          <w:p w:rsidR="00CF4895" w:rsidRPr="004B03B6" w:rsidRDefault="00CF4895" w:rsidP="00C1024F">
            <w:pPr>
              <w:spacing w:after="0" w:line="240" w:lineRule="auto"/>
              <w:jc w:val="both"/>
              <w:rPr>
                <w:rFonts w:ascii="Times New Roman" w:hAnsi="Times New Roman" w:cs="Times New Roman"/>
                <w:b/>
                <w:i/>
                <w:color w:val="000000"/>
                <w:sz w:val="24"/>
                <w:lang w:val="fr-FR"/>
              </w:rPr>
            </w:pPr>
            <w:r w:rsidRPr="004B03B6">
              <w:rPr>
                <w:rFonts w:ascii="Times New Roman" w:hAnsi="Times New Roman" w:cs="Times New Roman"/>
                <w:b/>
                <w:i/>
                <w:color w:val="000000"/>
                <w:sz w:val="24"/>
                <w:lang w:val="fr-FR"/>
              </w:rPr>
              <w:t>Nơi nhận :</w:t>
            </w:r>
          </w:p>
          <w:p w:rsidR="00CF4895" w:rsidRPr="004B03B6" w:rsidRDefault="00CF4895" w:rsidP="00C1024F">
            <w:pPr>
              <w:spacing w:after="0" w:line="240" w:lineRule="auto"/>
              <w:jc w:val="both"/>
              <w:rPr>
                <w:rFonts w:ascii="Times New Roman" w:hAnsi="Times New Roman" w:cs="Times New Roman"/>
                <w:color w:val="000000"/>
                <w:lang w:val="fr-FR"/>
              </w:rPr>
            </w:pPr>
            <w:r w:rsidRPr="004B03B6">
              <w:rPr>
                <w:rFonts w:ascii="Times New Roman" w:hAnsi="Times New Roman" w:cs="Times New Roman"/>
                <w:color w:val="000000"/>
                <w:lang w:val="fr-FR"/>
              </w:rPr>
              <w:t>- TT HĐND, UBND tỉnh;</w:t>
            </w:r>
          </w:p>
          <w:p w:rsidR="00CF4895" w:rsidRPr="004B03B6" w:rsidRDefault="00CF4895" w:rsidP="00C1024F">
            <w:pPr>
              <w:spacing w:after="0" w:line="240" w:lineRule="auto"/>
              <w:jc w:val="both"/>
              <w:rPr>
                <w:rFonts w:ascii="Times New Roman" w:hAnsi="Times New Roman" w:cs="Times New Roman"/>
                <w:color w:val="000000"/>
                <w:lang w:val="fr-FR"/>
              </w:rPr>
            </w:pPr>
            <w:r w:rsidRPr="004B03B6">
              <w:rPr>
                <w:rFonts w:ascii="Times New Roman" w:hAnsi="Times New Roman" w:cs="Times New Roman"/>
                <w:color w:val="000000"/>
                <w:lang w:val="fr-FR"/>
              </w:rPr>
              <w:t>- Sở Nội vu, Sở Tư pháp ;</w:t>
            </w:r>
          </w:p>
          <w:p w:rsidR="00CF4895" w:rsidRPr="004B03B6" w:rsidRDefault="00CF4895" w:rsidP="00C1024F">
            <w:pPr>
              <w:spacing w:after="0" w:line="240" w:lineRule="auto"/>
              <w:jc w:val="both"/>
              <w:rPr>
                <w:rFonts w:ascii="Times New Roman" w:hAnsi="Times New Roman" w:cs="Times New Roman"/>
                <w:color w:val="000000"/>
                <w:lang w:val="fr-FR"/>
              </w:rPr>
            </w:pPr>
            <w:r w:rsidRPr="004B03B6">
              <w:rPr>
                <w:rFonts w:ascii="Times New Roman" w:hAnsi="Times New Roman" w:cs="Times New Roman"/>
                <w:color w:val="000000"/>
                <w:lang w:val="fr-FR"/>
              </w:rPr>
              <w:t>- TT Huyện uỷ ;</w:t>
            </w:r>
          </w:p>
          <w:p w:rsidR="00CF4895" w:rsidRPr="004B03B6" w:rsidRDefault="00CF4895" w:rsidP="00C1024F">
            <w:pPr>
              <w:spacing w:after="0" w:line="240" w:lineRule="auto"/>
              <w:jc w:val="both"/>
              <w:rPr>
                <w:rFonts w:ascii="Times New Roman" w:hAnsi="Times New Roman" w:cs="Times New Roman"/>
                <w:color w:val="000000"/>
                <w:lang w:val="fr-FR"/>
              </w:rPr>
            </w:pPr>
            <w:r w:rsidRPr="004B03B6">
              <w:rPr>
                <w:rFonts w:ascii="Times New Roman" w:hAnsi="Times New Roman" w:cs="Times New Roman"/>
                <w:color w:val="000000"/>
                <w:lang w:val="fr-FR"/>
              </w:rPr>
              <w:t>- Đại biểu HĐND huyện khoá X;</w:t>
            </w:r>
          </w:p>
          <w:p w:rsidR="00CF4895" w:rsidRPr="004B03B6" w:rsidRDefault="00CF4895" w:rsidP="00C1024F">
            <w:pPr>
              <w:spacing w:after="0" w:line="240" w:lineRule="auto"/>
              <w:jc w:val="both"/>
              <w:rPr>
                <w:rFonts w:ascii="Times New Roman" w:hAnsi="Times New Roman" w:cs="Times New Roman"/>
                <w:color w:val="000000"/>
                <w:lang w:val="fr-FR"/>
              </w:rPr>
            </w:pPr>
            <w:r w:rsidRPr="004B03B6">
              <w:rPr>
                <w:rFonts w:ascii="Times New Roman" w:hAnsi="Times New Roman" w:cs="Times New Roman"/>
                <w:color w:val="000000"/>
                <w:lang w:val="fr-FR"/>
              </w:rPr>
              <w:t>- TT HĐND, UBND các xã, thị trấn</w:t>
            </w:r>
          </w:p>
          <w:p w:rsidR="00CF4895" w:rsidRPr="004B03B6" w:rsidRDefault="00CF4895" w:rsidP="00C1024F">
            <w:pPr>
              <w:spacing w:after="0" w:line="240" w:lineRule="auto"/>
              <w:jc w:val="both"/>
              <w:rPr>
                <w:rFonts w:ascii="Times New Roman" w:hAnsi="Times New Roman" w:cs="Times New Roman"/>
                <w:color w:val="000000"/>
                <w:lang w:val="fr-FR"/>
              </w:rPr>
            </w:pPr>
            <w:r w:rsidRPr="004B03B6">
              <w:rPr>
                <w:rFonts w:ascii="Times New Roman" w:hAnsi="Times New Roman" w:cs="Times New Roman"/>
                <w:color w:val="000000"/>
                <w:lang w:val="fr-FR"/>
              </w:rPr>
              <w:t>- Các ban ngành, đoàn thể của huyện;</w:t>
            </w:r>
          </w:p>
          <w:p w:rsidR="00CF4895" w:rsidRPr="004B03B6" w:rsidRDefault="00CF4895" w:rsidP="00C1024F">
            <w:pPr>
              <w:spacing w:after="0" w:line="240" w:lineRule="auto"/>
              <w:jc w:val="both"/>
              <w:rPr>
                <w:rFonts w:ascii="Times New Roman" w:hAnsi="Times New Roman" w:cs="Times New Roman"/>
                <w:b/>
                <w:color w:val="000000"/>
                <w:szCs w:val="28"/>
                <w:vertAlign w:val="subscript"/>
                <w:lang w:val="fr-FR"/>
              </w:rPr>
            </w:pPr>
            <w:r w:rsidRPr="004B03B6">
              <w:rPr>
                <w:rFonts w:ascii="Times New Roman" w:hAnsi="Times New Roman" w:cs="Times New Roman"/>
                <w:color w:val="000000"/>
                <w:lang w:val="fr-FR"/>
              </w:rPr>
              <w:t>- Lưu: VT-LT.</w:t>
            </w:r>
            <w:r w:rsidRPr="004B03B6">
              <w:rPr>
                <w:rFonts w:ascii="Times New Roman" w:hAnsi="Times New Roman" w:cs="Times New Roman"/>
                <w:color w:val="000000"/>
                <w:vertAlign w:val="subscript"/>
                <w:lang w:val="fr-FR"/>
              </w:rPr>
              <w:t>(D)</w:t>
            </w:r>
          </w:p>
        </w:tc>
        <w:tc>
          <w:tcPr>
            <w:tcW w:w="4679" w:type="dxa"/>
          </w:tcPr>
          <w:p w:rsidR="00CF4895" w:rsidRPr="004B03B6" w:rsidRDefault="00CF4895" w:rsidP="00C1024F">
            <w:pPr>
              <w:spacing w:after="0" w:line="240" w:lineRule="auto"/>
              <w:jc w:val="center"/>
              <w:rPr>
                <w:rFonts w:ascii="Times New Roman" w:hAnsi="Times New Roman" w:cs="Times New Roman"/>
                <w:b/>
                <w:color w:val="000000"/>
                <w:sz w:val="28"/>
                <w:szCs w:val="28"/>
                <w:lang w:val="fr-FR"/>
              </w:rPr>
            </w:pPr>
            <w:r w:rsidRPr="004B03B6">
              <w:rPr>
                <w:rFonts w:ascii="Times New Roman" w:hAnsi="Times New Roman" w:cs="Times New Roman"/>
                <w:b/>
                <w:color w:val="000000"/>
                <w:sz w:val="28"/>
                <w:szCs w:val="28"/>
                <w:lang w:val="fr-FR"/>
              </w:rPr>
              <w:t>CHỦ TỊCH</w:t>
            </w:r>
          </w:p>
          <w:p w:rsidR="00CF4895" w:rsidRPr="004B03B6" w:rsidRDefault="00CF4895" w:rsidP="00C1024F">
            <w:pPr>
              <w:spacing w:after="0" w:line="240" w:lineRule="auto"/>
              <w:jc w:val="center"/>
              <w:rPr>
                <w:rFonts w:ascii="Times New Roman" w:hAnsi="Times New Roman" w:cs="Times New Roman"/>
                <w:b/>
                <w:color w:val="000000"/>
                <w:sz w:val="28"/>
                <w:szCs w:val="28"/>
                <w:lang w:val="fr-FR"/>
              </w:rPr>
            </w:pPr>
            <w:r w:rsidRPr="004B03B6">
              <w:rPr>
                <w:rFonts w:ascii="Times New Roman" w:hAnsi="Times New Roman" w:cs="Times New Roman"/>
                <w:b/>
                <w:color w:val="000000"/>
                <w:sz w:val="28"/>
                <w:szCs w:val="28"/>
                <w:lang w:val="fr-FR"/>
              </w:rPr>
              <w:t>(Đã ký)</w:t>
            </w:r>
          </w:p>
          <w:p w:rsidR="00CF4895" w:rsidRPr="004B03B6" w:rsidRDefault="00CF4895" w:rsidP="00C1024F">
            <w:pPr>
              <w:spacing w:after="0" w:line="240" w:lineRule="auto"/>
              <w:jc w:val="center"/>
              <w:rPr>
                <w:rFonts w:ascii="Times New Roman" w:hAnsi="Times New Roman" w:cs="Times New Roman"/>
                <w:b/>
                <w:color w:val="000000"/>
                <w:sz w:val="28"/>
                <w:szCs w:val="28"/>
                <w:lang w:val="fr-FR"/>
              </w:rPr>
            </w:pPr>
          </w:p>
          <w:p w:rsidR="00CF4895" w:rsidRPr="004B03B6" w:rsidRDefault="00CF4895" w:rsidP="00C1024F">
            <w:pPr>
              <w:spacing w:after="0" w:line="240" w:lineRule="auto"/>
              <w:jc w:val="center"/>
              <w:rPr>
                <w:rFonts w:ascii="Times New Roman" w:hAnsi="Times New Roman" w:cs="Times New Roman"/>
                <w:b/>
                <w:color w:val="000000"/>
                <w:szCs w:val="28"/>
                <w:lang w:val="fr-FR"/>
              </w:rPr>
            </w:pPr>
            <w:r w:rsidRPr="004B03B6">
              <w:rPr>
                <w:rFonts w:ascii="Times New Roman" w:hAnsi="Times New Roman" w:cs="Times New Roman"/>
                <w:b/>
                <w:color w:val="000000"/>
                <w:sz w:val="28"/>
                <w:szCs w:val="28"/>
                <w:lang w:val="fr-FR"/>
              </w:rPr>
              <w:t>Đoàn Văn Minh</w:t>
            </w:r>
          </w:p>
        </w:tc>
      </w:tr>
    </w:tbl>
    <w:p w:rsidR="00CF4895" w:rsidRDefault="00CF4895" w:rsidP="00CF4895">
      <w:pPr>
        <w:jc w:val="both"/>
        <w:rPr>
          <w:rFonts w:ascii="Times New Roman" w:hAnsi="Times New Roman" w:cs="Times New Roman"/>
          <w:b/>
          <w:szCs w:val="28"/>
          <w:lang w:val="fr-FR"/>
        </w:rPr>
      </w:pPr>
    </w:p>
    <w:p w:rsidR="00CF4895" w:rsidRDefault="00CF4895" w:rsidP="00CF4895">
      <w:pPr>
        <w:spacing w:after="0" w:line="240" w:lineRule="auto"/>
        <w:rPr>
          <w:rFonts w:ascii="Times New Roman" w:hAnsi="Times New Roman" w:cs="Times New Roman"/>
          <w:b/>
          <w:szCs w:val="28"/>
          <w:lang w:val="fr-FR"/>
        </w:rPr>
      </w:pPr>
      <w:r>
        <w:rPr>
          <w:rFonts w:ascii="Times New Roman" w:hAnsi="Times New Roman" w:cs="Times New Roman"/>
          <w:b/>
          <w:szCs w:val="28"/>
          <w:lang w:val="fr-FR"/>
        </w:rPr>
        <w:br w:type="page"/>
      </w: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displayVerticalDrawingGridEvery w:val="2"/>
  <w:characterSpacingControl w:val="doNotCompress"/>
  <w:compat/>
  <w:rsids>
    <w:rsidRoot w:val="00CF4895"/>
    <w:rsid w:val="000C6812"/>
    <w:rsid w:val="005C7E7C"/>
    <w:rsid w:val="0086205A"/>
    <w:rsid w:val="00870EF8"/>
    <w:rsid w:val="00CF4895"/>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9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4895"/>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2018-05-09T08:56:00Z</dcterms:created>
  <dcterms:modified xsi:type="dcterms:W3CDTF">2018-05-09T08:59:00Z</dcterms:modified>
</cp:coreProperties>
</file>