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"/>
        <w:tblW w:w="13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7863"/>
      </w:tblGrid>
      <w:tr w:rsidR="007E7B06" w:rsidTr="007E7B06">
        <w:trPr>
          <w:trHeight w:val="1134"/>
        </w:trPr>
        <w:tc>
          <w:tcPr>
            <w:tcW w:w="3539" w:type="dxa"/>
          </w:tcPr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</w:rPr>
            </w:pPr>
            <w:bookmarkStart w:id="0" w:name="_GoBack"/>
            <w:bookmarkEnd w:id="0"/>
            <w:r w:rsidRPr="003D25E0"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  <w:lang w:val="vi-VN"/>
              </w:rPr>
              <w:t>ỦY BAN NHÂN DÂN</w:t>
            </w: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</w:rPr>
              <w:t>HUYỆN SA THẦY</w:t>
            </w: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2A2A2A" w:themeColor="text1"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E086E" wp14:editId="1EB658DA">
                      <wp:simplePos x="0" y="0"/>
                      <wp:positionH relativeFrom="column">
                        <wp:posOffset>718638</wp:posOffset>
                      </wp:positionH>
                      <wp:positionV relativeFrom="paragraph">
                        <wp:posOffset>46627</wp:posOffset>
                      </wp:positionV>
                      <wp:extent cx="5905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AC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6pt;margin-top:3.65pt;width:4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oV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yTydTHC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"/>
                  </w:pict>
                </mc:Fallback>
              </mc:AlternateContent>
            </w:r>
          </w:p>
          <w:p w:rsidR="007E7B06" w:rsidRPr="00CD1D18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2A2A2A" w:themeColor="text1"/>
                <w:sz w:val="28"/>
                <w:szCs w:val="28"/>
              </w:rPr>
            </w:pPr>
            <w:r w:rsidRPr="003D25E0">
              <w:rPr>
                <w:rFonts w:eastAsia="Times New Roman" w:cs="Times New Roman"/>
                <w:color w:val="2A2A2A" w:themeColor="text1"/>
                <w:sz w:val="28"/>
                <w:szCs w:val="28"/>
                <w:lang w:val="vi-VN"/>
              </w:rPr>
              <w:t>Số: </w:t>
            </w:r>
            <w:r>
              <w:rPr>
                <w:rFonts w:eastAsia="Times New Roman" w:cs="Times New Roman"/>
                <w:color w:val="2A2A2A" w:themeColor="text1"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/>
                <w:color w:val="2A2A2A" w:themeColor="text1"/>
                <w:sz w:val="28"/>
                <w:szCs w:val="28"/>
                <w:lang w:val="vi-VN"/>
              </w:rPr>
              <w:t>/</w:t>
            </w:r>
            <w:r>
              <w:rPr>
                <w:rFonts w:eastAsia="Times New Roman" w:cs="Times New Roman"/>
                <w:color w:val="2A2A2A" w:themeColor="text1"/>
                <w:sz w:val="28"/>
                <w:szCs w:val="28"/>
              </w:rPr>
              <w:t xml:space="preserve">CTr- </w:t>
            </w:r>
            <w:r w:rsidRPr="003D25E0">
              <w:rPr>
                <w:rFonts w:eastAsia="Times New Roman" w:cs="Times New Roman"/>
                <w:color w:val="2A2A2A" w:themeColor="text1"/>
                <w:sz w:val="28"/>
                <w:szCs w:val="28"/>
                <w:lang w:val="vi-VN"/>
              </w:rPr>
              <w:t>UBND</w:t>
            </w:r>
            <w:r w:rsidRPr="003D25E0"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  <w:lang w:val="vi-VN"/>
              </w:rPr>
              <w:br/>
            </w:r>
          </w:p>
        </w:tc>
        <w:tc>
          <w:tcPr>
            <w:tcW w:w="2552" w:type="dxa"/>
          </w:tcPr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</w:pPr>
          </w:p>
        </w:tc>
        <w:tc>
          <w:tcPr>
            <w:tcW w:w="7863" w:type="dxa"/>
          </w:tcPr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2A2A2A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7B6475" wp14:editId="1CC9BE5D">
                      <wp:simplePos x="0" y="0"/>
                      <wp:positionH relativeFrom="column">
                        <wp:posOffset>1269274</wp:posOffset>
                      </wp:positionH>
                      <wp:positionV relativeFrom="paragraph">
                        <wp:posOffset>451757</wp:posOffset>
                      </wp:positionV>
                      <wp:extent cx="2228850" cy="0"/>
                      <wp:effectExtent l="7620" t="11430" r="1143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92C76" id="Straight Arrow Connector 1" o:spid="_x0000_s1026" type="#_x0000_t32" style="position:absolute;margin-left:99.95pt;margin-top:35.55pt;width:17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m8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"/>
                  </w:pict>
                </mc:Fallback>
              </mc:AlternateContent>
            </w:r>
            <w:r w:rsidRPr="003D25E0"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  <w:lang w:val="vi-VN"/>
              </w:rPr>
              <w:t>CỘNG HÒA XÃ HỘI CHỦ NGHĨA VIỆT NAM</w:t>
            </w:r>
            <w:r w:rsidRPr="003D25E0"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  <w:lang w:val="vi-VN"/>
              </w:rPr>
              <w:br/>
              <w:t>Độc lập - Tự do - Hạnh phúc </w:t>
            </w:r>
            <w:r w:rsidRPr="003D25E0">
              <w:rPr>
                <w:rFonts w:eastAsia="Times New Roman" w:cs="Times New Roman"/>
                <w:b/>
                <w:bCs/>
                <w:color w:val="2A2A2A" w:themeColor="text1"/>
                <w:sz w:val="28"/>
                <w:szCs w:val="28"/>
                <w:lang w:val="vi-VN"/>
              </w:rPr>
              <w:br/>
            </w: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2A2A2A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</w:rPr>
              <w:t>Sa Thầy</w:t>
            </w:r>
            <w:r w:rsidRPr="003D25E0"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  <w:lang w:val="vi-VN"/>
              </w:rPr>
              <w:t>, ngày </w:t>
            </w:r>
            <w:r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</w:rPr>
              <w:t xml:space="preserve">    </w:t>
            </w:r>
            <w:r w:rsidRPr="003D25E0"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  <w:lang w:val="vi-VN"/>
              </w:rPr>
              <w:t> tháng </w:t>
            </w:r>
            <w:r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</w:rPr>
              <w:t xml:space="preserve">     </w:t>
            </w:r>
            <w:r w:rsidRPr="003D25E0"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  <w:lang w:val="vi-VN"/>
              </w:rPr>
              <w:t>năm 201</w:t>
            </w:r>
            <w:r>
              <w:rPr>
                <w:rFonts w:eastAsia="Times New Roman" w:cs="Times New Roman"/>
                <w:i/>
                <w:iCs/>
                <w:color w:val="2A2A2A" w:themeColor="text1"/>
                <w:sz w:val="28"/>
                <w:szCs w:val="28"/>
              </w:rPr>
              <w:t>9</w:t>
            </w:r>
          </w:p>
        </w:tc>
      </w:tr>
    </w:tbl>
    <w:p w:rsidR="003E076B" w:rsidRDefault="003E076B" w:rsidP="007E7B06">
      <w:pPr>
        <w:spacing w:after="0"/>
        <w:jc w:val="center"/>
        <w:rPr>
          <w:b/>
          <w:sz w:val="28"/>
          <w:szCs w:val="28"/>
        </w:rPr>
      </w:pPr>
    </w:p>
    <w:p w:rsidR="004167EE" w:rsidRPr="004167EE" w:rsidRDefault="004167EE" w:rsidP="007E7B06">
      <w:pPr>
        <w:spacing w:after="0"/>
        <w:jc w:val="center"/>
        <w:rPr>
          <w:b/>
          <w:sz w:val="28"/>
          <w:szCs w:val="28"/>
        </w:rPr>
      </w:pPr>
      <w:r w:rsidRPr="004167EE">
        <w:rPr>
          <w:b/>
          <w:sz w:val="28"/>
          <w:szCs w:val="28"/>
        </w:rPr>
        <w:t>CHƯƠNG TRÌNH</w:t>
      </w:r>
    </w:p>
    <w:p w:rsidR="004167EE" w:rsidRPr="004167EE" w:rsidRDefault="004167EE" w:rsidP="007E7B06">
      <w:pPr>
        <w:spacing w:after="0"/>
        <w:jc w:val="center"/>
        <w:rPr>
          <w:b/>
          <w:sz w:val="28"/>
          <w:szCs w:val="28"/>
        </w:rPr>
      </w:pPr>
      <w:r w:rsidRPr="004167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3483429</wp:posOffset>
                </wp:positionH>
                <wp:positionV relativeFrom="paragraph">
                  <wp:posOffset>220436</wp:posOffset>
                </wp:positionV>
                <wp:extent cx="2116182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E4E2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7.35pt" to="44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4167EE">
        <w:rPr>
          <w:b/>
          <w:sz w:val="28"/>
          <w:szCs w:val="28"/>
        </w:rPr>
        <w:t xml:space="preserve">Công tác trọng tâm tháng </w:t>
      </w:r>
      <w:r w:rsidR="00D733DA">
        <w:rPr>
          <w:b/>
          <w:sz w:val="28"/>
          <w:szCs w:val="28"/>
        </w:rPr>
        <w:t>1</w:t>
      </w:r>
      <w:r w:rsidR="003E076B">
        <w:rPr>
          <w:b/>
          <w:sz w:val="28"/>
          <w:szCs w:val="28"/>
        </w:rPr>
        <w:t>2</w:t>
      </w:r>
      <w:r w:rsidRPr="004167EE">
        <w:rPr>
          <w:b/>
          <w:sz w:val="28"/>
          <w:szCs w:val="28"/>
        </w:rPr>
        <w:t xml:space="preserve"> năm 2019 của Ủy ban nhân dân huyện</w:t>
      </w:r>
    </w:p>
    <w:p w:rsidR="00AD19ED" w:rsidRDefault="00AD19ED" w:rsidP="00AD19E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934"/>
        <w:gridCol w:w="1923"/>
        <w:gridCol w:w="1928"/>
        <w:gridCol w:w="2000"/>
        <w:gridCol w:w="1399"/>
        <w:gridCol w:w="751"/>
      </w:tblGrid>
      <w:tr w:rsidR="00FB5CF8" w:rsidTr="00FB5CF8">
        <w:tc>
          <w:tcPr>
            <w:tcW w:w="0" w:type="auto"/>
            <w:vAlign w:val="center"/>
          </w:tcPr>
          <w:p w:rsidR="00AD19ED" w:rsidRDefault="00AD19ED" w:rsidP="00AD19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Chỉ đạo thực hiện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Cơ quan chủ trì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Cơ quan phối hợp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Thời gian trình </w:t>
            </w:r>
          </w:p>
        </w:tc>
        <w:tc>
          <w:tcPr>
            <w:tcW w:w="0" w:type="auto"/>
            <w:vAlign w:val="center"/>
          </w:tcPr>
          <w:p w:rsidR="00AD19ED" w:rsidRDefault="00AD19ED" w:rsidP="00AD19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74159" w:rsidTr="005E10FE"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Tờ trình và dự thảo Nghị quyết về việc đề nghị phê chuẩn phương án phân bổ dự toán ngân sách năm 2020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Đồng chí Chủ tịch UBND huyện 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Tài chính - Kế hoạch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74159" w:rsidTr="005E10FE"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Nghị quyết về kinh tế - xã hội, quốc phòng - an ninh, dự toán ngân sách Nhà nước  năm 2020 và các Nghị quyết chuyên đề của Hội đồng nhân dân tỉnh, kỳ họp cuối  năm 2019 đã thông qua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chí Chủ tịch và các PCT UBND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Tài chính - Kế hoạch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74159" w:rsidTr="003E076B">
        <w:tc>
          <w:tcPr>
            <w:tcW w:w="0" w:type="auto"/>
            <w:vAlign w:val="center"/>
          </w:tcPr>
          <w:p w:rsidR="00B74159" w:rsidRPr="004C1C38" w:rsidRDefault="00B74159" w:rsidP="003E076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Quyết định phê duyệt Kế hoạch Thanh tra năm 2020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Chủ tịch UBND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Chánh Thanh tra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các xã, thị trấn; các cơ quan, đơn vị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74159" w:rsidTr="005F5EFE"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74159" w:rsidRDefault="00B74159" w:rsidP="003E07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thăm, tặng quà cho các tổ chức tôn giáo, điểm nhóm tôn giáo trên địa bàn huyện trong dịp lễ Giáng sinh năm 201</w:t>
            </w:r>
            <w:r w:rsidR="003E076B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chí Chủ tịch và các PCT UBND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Nội vụ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các xã, thị trấn; các cơ quan, đơn vị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74159" w:rsidTr="005E10FE"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hành Kế hoạch thực hiện công tác cải cách hành chính nhà nước năm 2020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Chủ tịch UBND huyện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Nội vụ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xã, thị trấm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74159" w:rsidTr="005E10FE"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Quyết định phê duyệt kết quả điều tra, rà soát hộ nghèo, hộ cận nghèo năm 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Y Sâm, Phó Chủ tịch UBND huyện 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Lao động TBXH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các xã, thị trấn; các phòng ban liên quan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B74159" w:rsidRDefault="00B74159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E076B" w:rsidTr="005E10FE">
        <w:tc>
          <w:tcPr>
            <w:tcW w:w="0" w:type="auto"/>
            <w:vAlign w:val="center"/>
          </w:tcPr>
          <w:p w:rsidR="003E076B" w:rsidRDefault="003E076B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3E076B" w:rsidRDefault="003E076B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công tác tuyển dụng viên chức khi có phê duyệt của UBND tỉnh, Sở Nội vụ tỉnh.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Chủ tịch UBND huyện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Giáo dục &amp; Đào tạo, Nội vụ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E076B" w:rsidTr="005E10FE">
        <w:tc>
          <w:tcPr>
            <w:tcW w:w="0" w:type="auto"/>
            <w:vAlign w:val="center"/>
          </w:tcPr>
          <w:p w:rsidR="003E076B" w:rsidRDefault="003E076B" w:rsidP="00B7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076B" w:rsidRDefault="003E076B" w:rsidP="00B7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Đánh giá, phân loại tập thể, cán bộ, công chức, viên chức, người lao động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Chủ tịch UBND huyện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cơ quan, đơn vị; UBND các xã, thị trấn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Nội vụ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tháng 12/2019</w:t>
            </w:r>
          </w:p>
        </w:tc>
        <w:tc>
          <w:tcPr>
            <w:tcW w:w="0" w:type="auto"/>
            <w:vAlign w:val="center"/>
          </w:tcPr>
          <w:p w:rsidR="003E076B" w:rsidRDefault="003E076B" w:rsidP="00A015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574" w:rsidRDefault="003B05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4167EE" w:rsidTr="004167EE">
        <w:tc>
          <w:tcPr>
            <w:tcW w:w="4648" w:type="dxa"/>
          </w:tcPr>
          <w:p w:rsidR="00026B81" w:rsidRDefault="004167EE" w:rsidP="004167EE">
            <w:pPr>
              <w:rPr>
                <w:rFonts w:eastAsia="Times New Roman" w:cs="Times New Roman"/>
                <w:sz w:val="26"/>
                <w:szCs w:val="26"/>
              </w:rPr>
            </w:pP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Nơi nhận:                    </w:t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167EE">
              <w:rPr>
                <w:rFonts w:eastAsia="Times New Roman" w:cs="Times New Roman"/>
                <w:sz w:val="26"/>
                <w:szCs w:val="26"/>
              </w:rPr>
              <w:t xml:space="preserve">- Thường trực Huyện ủy (báo cáo); </w:t>
            </w:r>
          </w:p>
          <w:p w:rsidR="004167EE" w:rsidRDefault="004167EE" w:rsidP="004167EE">
            <w:pP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167EE">
              <w:rPr>
                <w:rFonts w:eastAsia="Times New Roman" w:cs="Times New Roman"/>
                <w:sz w:val="26"/>
                <w:szCs w:val="26"/>
              </w:rPr>
              <w:t>- Thường trực HĐND huyện (báo cáo);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>- CT, các PCT, thành viên UBND huyện;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>- Các cơ quan, đơn vị;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>- UBND các xã, thị trấn;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>- Lưu: VT-LT.</w:t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</w:p>
        </w:tc>
        <w:tc>
          <w:tcPr>
            <w:tcW w:w="4648" w:type="dxa"/>
          </w:tcPr>
          <w:p w:rsidR="004167EE" w:rsidRDefault="004167EE" w:rsidP="004167EE">
            <w:pP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48" w:type="dxa"/>
          </w:tcPr>
          <w:p w:rsidR="004167EE" w:rsidRDefault="004167EE" w:rsidP="004C1C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TM. ỦY BAN NHÂN DÂN</w:t>
            </w:r>
            <w:r>
              <w:rPr>
                <w:b/>
                <w:bCs/>
                <w:sz w:val="28"/>
                <w:szCs w:val="28"/>
              </w:rPr>
              <w:br/>
              <w:t>CHỦ TỊCH</w:t>
            </w:r>
          </w:p>
          <w:p w:rsidR="00605503" w:rsidRDefault="00605503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503" w:rsidRDefault="00605503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503" w:rsidRDefault="00605503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503" w:rsidRDefault="00605503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503" w:rsidRDefault="00605503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503" w:rsidRDefault="00605503" w:rsidP="004C1C3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167EE" w:rsidRPr="004167EE" w:rsidRDefault="004167EE" w:rsidP="004167EE">
      <w:pPr>
        <w:spacing w:after="260" w:line="240" w:lineRule="auto"/>
        <w:rPr>
          <w:rFonts w:eastAsia="Times New Roman" w:cs="Times New Roman"/>
          <w:sz w:val="26"/>
          <w:szCs w:val="26"/>
        </w:rPr>
      </w:pP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</w:p>
    <w:p w:rsidR="004167EE" w:rsidRPr="004167EE" w:rsidRDefault="004167EE" w:rsidP="004167EE">
      <w:pPr>
        <w:spacing w:after="260" w:line="240" w:lineRule="auto"/>
        <w:rPr>
          <w:rFonts w:eastAsia="Times New Roman" w:cs="Times New Roman"/>
          <w:b/>
          <w:bCs/>
          <w:i/>
          <w:iCs/>
          <w:sz w:val="26"/>
          <w:szCs w:val="26"/>
        </w:rPr>
      </w:pPr>
      <w:r w:rsidRPr="004167EE">
        <w:rPr>
          <w:rFonts w:eastAsia="Times New Roman" w:cs="Times New Roman"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</w:p>
    <w:p w:rsidR="004167EE" w:rsidRDefault="004167EE"/>
    <w:sectPr w:rsidR="004167EE" w:rsidSect="007E7B06">
      <w:pgSz w:w="16834" w:h="11909" w:orient="landscape" w:code="9"/>
      <w:pgMar w:top="113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ED"/>
    <w:rsid w:val="00026B81"/>
    <w:rsid w:val="00047000"/>
    <w:rsid w:val="002C58BA"/>
    <w:rsid w:val="0036338E"/>
    <w:rsid w:val="003B0574"/>
    <w:rsid w:val="003E076B"/>
    <w:rsid w:val="004167EE"/>
    <w:rsid w:val="004C1C38"/>
    <w:rsid w:val="00605503"/>
    <w:rsid w:val="006348F4"/>
    <w:rsid w:val="007E7B06"/>
    <w:rsid w:val="009301E1"/>
    <w:rsid w:val="00A54546"/>
    <w:rsid w:val="00AD19ED"/>
    <w:rsid w:val="00B74159"/>
    <w:rsid w:val="00B91BF2"/>
    <w:rsid w:val="00CE39C8"/>
    <w:rsid w:val="00D733DA"/>
    <w:rsid w:val="00EC7114"/>
    <w:rsid w:val="00EC755C"/>
    <w:rsid w:val="00F421AB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C736F-D252-40C7-8929-F7798C5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C755C"/>
    <w:pPr>
      <w:spacing w:after="120" w:line="276" w:lineRule="auto"/>
      <w:ind w:left="360"/>
    </w:pPr>
    <w:rPr>
      <w:rFonts w:ascii="Calibri" w:eastAsia="Times New Roman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C755C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2019-12-03T03:38:00Z</cp:lastPrinted>
  <dcterms:created xsi:type="dcterms:W3CDTF">2019-12-03T03:39:00Z</dcterms:created>
  <dcterms:modified xsi:type="dcterms:W3CDTF">2019-12-03T03:39:00Z</dcterms:modified>
</cp:coreProperties>
</file>