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20"/>
        <w:gridCol w:w="6063"/>
      </w:tblGrid>
      <w:tr w:rsidR="00145FA6" w:rsidRPr="008C47C7" w:rsidTr="00A839F4">
        <w:trPr>
          <w:trHeight w:val="950"/>
        </w:trPr>
        <w:tc>
          <w:tcPr>
            <w:tcW w:w="3320" w:type="dxa"/>
          </w:tcPr>
          <w:p w:rsidR="00145FA6" w:rsidRPr="008C47C7" w:rsidRDefault="00145FA6" w:rsidP="00A839F4">
            <w:pPr>
              <w:jc w:val="center"/>
              <w:rPr>
                <w:b/>
                <w:color w:val="auto"/>
                <w:sz w:val="26"/>
                <w:szCs w:val="26"/>
                <w:lang w:val="fr-FR"/>
              </w:rPr>
            </w:pPr>
            <w:r w:rsidRPr="008C47C7">
              <w:rPr>
                <w:b/>
                <w:color w:val="auto"/>
                <w:sz w:val="26"/>
                <w:szCs w:val="26"/>
                <w:lang w:val="fr-FR"/>
              </w:rPr>
              <w:t>HỘI ĐỒNG NHÂN DÂN</w:t>
            </w:r>
          </w:p>
          <w:p w:rsidR="00145FA6" w:rsidRPr="008C47C7" w:rsidRDefault="00E73D36" w:rsidP="00A839F4">
            <w:pPr>
              <w:jc w:val="center"/>
              <w:rPr>
                <w:b/>
                <w:color w:val="auto"/>
                <w:szCs w:val="28"/>
                <w:lang w:val="fr-FR"/>
              </w:rPr>
            </w:pPr>
            <w:r w:rsidRPr="00E73D36">
              <w:rPr>
                <w:noProof/>
                <w:color w:val="auto"/>
                <w:sz w:val="26"/>
                <w:szCs w:val="26"/>
              </w:rPr>
              <w:pict>
                <v:line id="_x0000_s1026" style="position:absolute;left:0;text-align:left;z-index:251660288" from="46.35pt,17.25pt" to="100.35pt,17.25pt"/>
              </w:pict>
            </w:r>
            <w:r w:rsidR="00145FA6" w:rsidRPr="008C47C7">
              <w:rPr>
                <w:b/>
                <w:color w:val="auto"/>
                <w:sz w:val="26"/>
                <w:szCs w:val="26"/>
                <w:lang w:val="fr-FR"/>
              </w:rPr>
              <w:t>HUYỆN SA THẦY</w:t>
            </w:r>
          </w:p>
        </w:tc>
        <w:tc>
          <w:tcPr>
            <w:tcW w:w="6063" w:type="dxa"/>
          </w:tcPr>
          <w:p w:rsidR="00145FA6" w:rsidRPr="008C47C7" w:rsidRDefault="00145FA6" w:rsidP="00A839F4">
            <w:pPr>
              <w:jc w:val="center"/>
              <w:rPr>
                <w:b/>
                <w:color w:val="auto"/>
                <w:sz w:val="26"/>
                <w:szCs w:val="26"/>
                <w:lang w:val="fr-FR"/>
              </w:rPr>
            </w:pPr>
            <w:r w:rsidRPr="008C47C7">
              <w:rPr>
                <w:b/>
                <w:color w:val="auto"/>
                <w:sz w:val="26"/>
                <w:szCs w:val="26"/>
                <w:lang w:val="fr-FR"/>
              </w:rPr>
              <w:t>CỘNG HÒA XÃ HỘI CHỦ NGHĨA VIỆT NAM</w:t>
            </w:r>
          </w:p>
          <w:p w:rsidR="00145FA6" w:rsidRPr="008C47C7" w:rsidRDefault="00E73D36" w:rsidP="00A839F4">
            <w:pPr>
              <w:jc w:val="center"/>
              <w:rPr>
                <w:b/>
                <w:color w:val="auto"/>
                <w:szCs w:val="28"/>
                <w:lang w:val="fr-FR"/>
              </w:rPr>
            </w:pPr>
            <w:r w:rsidRPr="00E73D36">
              <w:rPr>
                <w:i/>
                <w:noProof/>
                <w:color w:val="auto"/>
                <w:szCs w:val="28"/>
              </w:rPr>
              <w:pict>
                <v:line id="_x0000_s1027" style="position:absolute;left:0;text-align:left;z-index:251661312" from="65pt,17.55pt" to="234.75pt,17.55pt"/>
              </w:pict>
            </w:r>
            <w:r w:rsidR="00145FA6" w:rsidRPr="008C47C7">
              <w:rPr>
                <w:b/>
                <w:color w:val="auto"/>
                <w:szCs w:val="28"/>
                <w:lang w:val="fr-FR"/>
              </w:rPr>
              <w:t>Độc lập – Tự do – Hạnh phúc</w:t>
            </w:r>
          </w:p>
        </w:tc>
      </w:tr>
      <w:tr w:rsidR="00145FA6" w:rsidRPr="008C47C7" w:rsidTr="00A839F4">
        <w:trPr>
          <w:trHeight w:val="341"/>
        </w:trPr>
        <w:tc>
          <w:tcPr>
            <w:tcW w:w="3320" w:type="dxa"/>
          </w:tcPr>
          <w:p w:rsidR="00145FA6" w:rsidRPr="008C47C7" w:rsidRDefault="00145FA6" w:rsidP="00145FA6">
            <w:pPr>
              <w:jc w:val="center"/>
              <w:rPr>
                <w:color w:val="auto"/>
                <w:sz w:val="26"/>
                <w:szCs w:val="26"/>
                <w:lang w:val="fr-FR"/>
              </w:rPr>
            </w:pPr>
            <w:r w:rsidRPr="008C47C7">
              <w:rPr>
                <w:color w:val="auto"/>
                <w:sz w:val="26"/>
                <w:szCs w:val="26"/>
                <w:lang w:val="fr-FR"/>
              </w:rPr>
              <w:t xml:space="preserve">Số:  </w:t>
            </w:r>
            <w:r>
              <w:rPr>
                <w:color w:val="auto"/>
                <w:sz w:val="26"/>
                <w:szCs w:val="26"/>
                <w:lang w:val="fr-FR"/>
              </w:rPr>
              <w:t xml:space="preserve">     </w:t>
            </w:r>
            <w:r w:rsidRPr="008C47C7">
              <w:rPr>
                <w:color w:val="auto"/>
                <w:sz w:val="26"/>
                <w:szCs w:val="26"/>
                <w:lang w:val="fr-FR"/>
              </w:rPr>
              <w:t xml:space="preserve"> /NQ-HĐND</w:t>
            </w:r>
          </w:p>
        </w:tc>
        <w:tc>
          <w:tcPr>
            <w:tcW w:w="6063" w:type="dxa"/>
          </w:tcPr>
          <w:p w:rsidR="00145FA6" w:rsidRPr="008C47C7" w:rsidRDefault="00145FA6" w:rsidP="00145FA6">
            <w:pPr>
              <w:jc w:val="center"/>
              <w:rPr>
                <w:i/>
                <w:color w:val="auto"/>
                <w:szCs w:val="28"/>
                <w:lang w:val="fr-FR"/>
              </w:rPr>
            </w:pPr>
            <w:r w:rsidRPr="008C47C7">
              <w:rPr>
                <w:i/>
                <w:color w:val="auto"/>
                <w:szCs w:val="28"/>
                <w:lang w:val="fr-FR"/>
              </w:rPr>
              <w:t xml:space="preserve">Sa Thầy, ngày </w:t>
            </w:r>
            <w:r>
              <w:rPr>
                <w:i/>
                <w:color w:val="auto"/>
                <w:szCs w:val="28"/>
                <w:lang w:val="fr-FR"/>
              </w:rPr>
              <w:t xml:space="preserve">   </w:t>
            </w:r>
            <w:r w:rsidRPr="008C47C7">
              <w:rPr>
                <w:i/>
                <w:color w:val="auto"/>
                <w:szCs w:val="28"/>
                <w:lang w:val="fr-FR"/>
              </w:rPr>
              <w:t xml:space="preserve"> tháng 12 năm 201</w:t>
            </w:r>
            <w:r>
              <w:rPr>
                <w:i/>
                <w:color w:val="auto"/>
                <w:szCs w:val="28"/>
                <w:lang w:val="fr-FR"/>
              </w:rPr>
              <w:t>8</w:t>
            </w:r>
          </w:p>
        </w:tc>
      </w:tr>
    </w:tbl>
    <w:p w:rsidR="00145FA6" w:rsidRPr="008C47C7" w:rsidRDefault="00E73D36" w:rsidP="00145FA6">
      <w:pPr>
        <w:pStyle w:val="Tren-giua"/>
        <w:rPr>
          <w:b/>
          <w:color w:val="auto"/>
          <w:lang w:val="en-US"/>
        </w:rPr>
      </w:pPr>
      <w:r>
        <w:rPr>
          <w:b/>
          <w:noProof/>
          <w:color w:val="auto"/>
          <w:lang w:val="en-US" w:eastAsia="en-US"/>
        </w:rPr>
        <w:pict>
          <v:rect id="_x0000_s1029" style="position:absolute;left:0;text-align:left;margin-left:.95pt;margin-top:6.25pt;width:78pt;height:22pt;z-index:251663360;mso-position-horizontal-relative:text;mso-position-vertical-relative:text">
            <v:textbox>
              <w:txbxContent>
                <w:p w:rsidR="00A839F4" w:rsidRPr="00145FA6" w:rsidRDefault="00A839F4" w:rsidP="00145FA6">
                  <w:pPr>
                    <w:jc w:val="center"/>
                    <w:rPr>
                      <w:b/>
                      <w:sz w:val="26"/>
                      <w:szCs w:val="26"/>
                    </w:rPr>
                  </w:pPr>
                  <w:r w:rsidRPr="00145FA6">
                    <w:rPr>
                      <w:b/>
                      <w:sz w:val="26"/>
                      <w:szCs w:val="26"/>
                    </w:rPr>
                    <w:t>DỰ THẢO</w:t>
                  </w:r>
                </w:p>
              </w:txbxContent>
            </v:textbox>
          </v:rect>
        </w:pict>
      </w:r>
    </w:p>
    <w:p w:rsidR="00145FA6" w:rsidRPr="008C47C7" w:rsidRDefault="00145FA6" w:rsidP="00145FA6">
      <w:pPr>
        <w:pStyle w:val="Tren-giua"/>
        <w:rPr>
          <w:b/>
          <w:color w:val="auto"/>
        </w:rPr>
      </w:pPr>
      <w:r w:rsidRPr="008C47C7">
        <w:rPr>
          <w:b/>
          <w:color w:val="auto"/>
        </w:rPr>
        <w:t>NGHỊ QUYẾT</w:t>
      </w:r>
    </w:p>
    <w:p w:rsidR="00145FA6" w:rsidRPr="008C47C7" w:rsidRDefault="00145FA6" w:rsidP="00145FA6">
      <w:pPr>
        <w:jc w:val="center"/>
        <w:rPr>
          <w:b/>
          <w:color w:val="auto"/>
        </w:rPr>
      </w:pPr>
      <w:r w:rsidRPr="008C47C7">
        <w:rPr>
          <w:b/>
          <w:color w:val="auto"/>
        </w:rPr>
        <w:t>Về việc thành lập Đoàn giám sát chuyên đề năm 201</w:t>
      </w:r>
      <w:r>
        <w:rPr>
          <w:b/>
          <w:color w:val="auto"/>
        </w:rPr>
        <w:t>9</w:t>
      </w:r>
    </w:p>
    <w:p w:rsidR="00145FA6" w:rsidRPr="008C47C7" w:rsidRDefault="00145FA6" w:rsidP="00145FA6">
      <w:pPr>
        <w:jc w:val="center"/>
        <w:rPr>
          <w:b/>
          <w:color w:val="auto"/>
        </w:rPr>
      </w:pPr>
      <w:r w:rsidRPr="008C47C7">
        <w:rPr>
          <w:b/>
          <w:color w:val="auto"/>
        </w:rPr>
        <w:t xml:space="preserve"> của HĐND huyện khóa X, nhiệm kỳ 2016-2021</w:t>
      </w:r>
    </w:p>
    <w:p w:rsidR="00145FA6" w:rsidRPr="008C47C7" w:rsidRDefault="00E73D36" w:rsidP="00145FA6">
      <w:pPr>
        <w:jc w:val="center"/>
        <w:rPr>
          <w:b/>
          <w:color w:val="auto"/>
          <w:sz w:val="22"/>
        </w:rPr>
      </w:pPr>
      <w:r>
        <w:rPr>
          <w:b/>
          <w:noProof/>
          <w:color w:val="auto"/>
          <w:sz w:val="22"/>
        </w:rPr>
        <w:pict>
          <v:shapetype id="_x0000_t32" coordsize="21600,21600" o:spt="32" o:oned="t" path="m,l21600,21600e" filled="f">
            <v:path arrowok="t" fillok="f" o:connecttype="none"/>
            <o:lock v:ext="edit" shapetype="t"/>
          </v:shapetype>
          <v:shape id="_x0000_s1028" type="#_x0000_t32" style="position:absolute;left:0;text-align:left;margin-left:216.9pt;margin-top:2.1pt;width:24.75pt;height:0;z-index:251662336" o:connectortype="straight"/>
        </w:pict>
      </w:r>
    </w:p>
    <w:p w:rsidR="00145FA6" w:rsidRPr="008C47C7" w:rsidRDefault="00145FA6" w:rsidP="00145FA6">
      <w:pPr>
        <w:jc w:val="center"/>
        <w:rPr>
          <w:b/>
          <w:color w:val="auto"/>
        </w:rPr>
      </w:pPr>
      <w:r w:rsidRPr="008C47C7">
        <w:rPr>
          <w:b/>
          <w:color w:val="auto"/>
        </w:rPr>
        <w:t>HỘI ĐỒNG NHÂN DÂN HUYỆN SA THẦY</w:t>
      </w:r>
    </w:p>
    <w:p w:rsidR="00145FA6" w:rsidRPr="008C47C7" w:rsidRDefault="00145FA6" w:rsidP="00145FA6">
      <w:pPr>
        <w:jc w:val="center"/>
        <w:rPr>
          <w:b/>
          <w:color w:val="auto"/>
        </w:rPr>
      </w:pPr>
      <w:r w:rsidRPr="008C47C7">
        <w:rPr>
          <w:b/>
          <w:color w:val="auto"/>
        </w:rPr>
        <w:t xml:space="preserve">KHÓA X, KỲ HỌP THỨ </w:t>
      </w:r>
      <w:r w:rsidR="00A839F4">
        <w:rPr>
          <w:b/>
          <w:color w:val="auto"/>
        </w:rPr>
        <w:t>7</w:t>
      </w:r>
    </w:p>
    <w:p w:rsidR="00145FA6" w:rsidRPr="008C47C7" w:rsidRDefault="00145FA6" w:rsidP="00145FA6">
      <w:pPr>
        <w:spacing w:before="120" w:after="120"/>
        <w:ind w:firstLine="709"/>
        <w:rPr>
          <w:color w:val="auto"/>
        </w:rPr>
      </w:pPr>
      <w:r w:rsidRPr="008C47C7">
        <w:rPr>
          <w:color w:val="auto"/>
        </w:rPr>
        <w:t xml:space="preserve"> </w:t>
      </w:r>
    </w:p>
    <w:p w:rsidR="00145FA6" w:rsidRPr="008C47C7" w:rsidRDefault="00145FA6" w:rsidP="00145FA6">
      <w:pPr>
        <w:spacing w:before="120" w:after="120"/>
        <w:ind w:firstLine="709"/>
        <w:jc w:val="both"/>
        <w:rPr>
          <w:color w:val="auto"/>
        </w:rPr>
      </w:pPr>
      <w:r w:rsidRPr="008C47C7">
        <w:rPr>
          <w:color w:val="auto"/>
        </w:rPr>
        <w:t>Căn cứ Luật Tổ chức chính quyền địa phương ngày 19/6/2015;</w:t>
      </w:r>
    </w:p>
    <w:p w:rsidR="00145FA6" w:rsidRPr="00145FA6" w:rsidRDefault="00145FA6" w:rsidP="00145FA6">
      <w:pPr>
        <w:spacing w:before="120" w:after="120"/>
        <w:ind w:firstLine="709"/>
        <w:jc w:val="both"/>
        <w:rPr>
          <w:color w:val="auto"/>
        </w:rPr>
      </w:pPr>
      <w:r w:rsidRPr="00145FA6">
        <w:rPr>
          <w:color w:val="auto"/>
        </w:rPr>
        <w:t>Căn cứ Luật Hoạt động giám sát của Quốc hội và HĐND ngày 20/11/2015;</w:t>
      </w:r>
    </w:p>
    <w:p w:rsidR="00145FA6" w:rsidRPr="00145FA6" w:rsidRDefault="00145FA6" w:rsidP="00145FA6">
      <w:pPr>
        <w:spacing w:before="120" w:after="120"/>
        <w:ind w:firstLine="709"/>
        <w:jc w:val="both"/>
        <w:rPr>
          <w:color w:val="auto"/>
          <w:szCs w:val="28"/>
        </w:rPr>
      </w:pPr>
      <w:r w:rsidRPr="00145FA6">
        <w:rPr>
          <w:color w:val="auto"/>
          <w:szCs w:val="28"/>
        </w:rPr>
        <w:t>Căn cứ Nghị quyết số 06/NQ-HĐND ngày 20/7/2018 của HĐND huyện về việc thông qua Chương trình giám sát năm 2019 của HĐND huyện khóa X, nhiệm kỳ 2016-2021;</w:t>
      </w:r>
    </w:p>
    <w:p w:rsidR="00145FA6" w:rsidRPr="008C47C7" w:rsidRDefault="00145FA6" w:rsidP="00145FA6">
      <w:pPr>
        <w:pStyle w:val="BodyText"/>
        <w:spacing w:before="120" w:after="120"/>
        <w:ind w:firstLine="709"/>
        <w:jc w:val="both"/>
        <w:rPr>
          <w:rFonts w:ascii="Times New Roman" w:hAnsi="Times New Roman"/>
          <w:b w:val="0"/>
          <w:lang w:val="en-US"/>
        </w:rPr>
      </w:pPr>
      <w:r w:rsidRPr="008C47C7">
        <w:rPr>
          <w:rFonts w:ascii="Times New Roman" w:hAnsi="Times New Roman"/>
          <w:b w:val="0"/>
          <w:lang w:val="en-US"/>
        </w:rPr>
        <w:t>Xét</w:t>
      </w:r>
      <w:r w:rsidRPr="008C47C7">
        <w:rPr>
          <w:rFonts w:ascii="Times New Roman" w:hAnsi="Times New Roman"/>
          <w:b w:val="0"/>
        </w:rPr>
        <w:t xml:space="preserve"> Tờ trình số </w:t>
      </w:r>
      <w:r w:rsidR="001B6F89">
        <w:rPr>
          <w:rFonts w:ascii="Times New Roman" w:hAnsi="Times New Roman"/>
          <w:b w:val="0"/>
          <w:lang w:val="en-US"/>
        </w:rPr>
        <w:t>10</w:t>
      </w:r>
      <w:r w:rsidRPr="008C47C7">
        <w:rPr>
          <w:rFonts w:ascii="Times New Roman" w:hAnsi="Times New Roman"/>
          <w:b w:val="0"/>
        </w:rPr>
        <w:t xml:space="preserve">/TTr-HĐND ngày </w:t>
      </w:r>
      <w:r w:rsidR="001B6F89">
        <w:rPr>
          <w:rFonts w:ascii="Times New Roman" w:hAnsi="Times New Roman"/>
          <w:b w:val="0"/>
          <w:lang w:val="en-US"/>
        </w:rPr>
        <w:t>03/12</w:t>
      </w:r>
      <w:r w:rsidRPr="008C47C7">
        <w:rPr>
          <w:rFonts w:ascii="Times New Roman" w:hAnsi="Times New Roman"/>
          <w:b w:val="0"/>
        </w:rPr>
        <w:t>/201</w:t>
      </w:r>
      <w:r>
        <w:rPr>
          <w:rFonts w:ascii="Times New Roman" w:hAnsi="Times New Roman"/>
          <w:b w:val="0"/>
          <w:lang w:val="en-US"/>
        </w:rPr>
        <w:t>8</w:t>
      </w:r>
      <w:r w:rsidRPr="008C47C7">
        <w:rPr>
          <w:rFonts w:ascii="Times New Roman" w:hAnsi="Times New Roman"/>
          <w:b w:val="0"/>
        </w:rPr>
        <w:t xml:space="preserve"> của Thường trực HĐND huyện về việc </w:t>
      </w:r>
      <w:r w:rsidRPr="008C47C7">
        <w:rPr>
          <w:rFonts w:ascii="Times New Roman" w:hAnsi="Times New Roman"/>
          <w:b w:val="0"/>
          <w:lang w:val="en-US"/>
        </w:rPr>
        <w:t>thành lập Đoàn giám sát chuyên đề năm 201</w:t>
      </w:r>
      <w:r>
        <w:rPr>
          <w:rFonts w:ascii="Times New Roman" w:hAnsi="Times New Roman"/>
          <w:b w:val="0"/>
          <w:lang w:val="en-US"/>
        </w:rPr>
        <w:t>9</w:t>
      </w:r>
      <w:r w:rsidRPr="008C47C7">
        <w:rPr>
          <w:rFonts w:ascii="Times New Roman" w:hAnsi="Times New Roman"/>
          <w:b w:val="0"/>
          <w:lang w:val="en-US"/>
        </w:rPr>
        <w:t xml:space="preserve"> của HĐND huyện khóa X, nhiệm kỳ 2016-2021</w:t>
      </w:r>
      <w:r w:rsidRPr="008C47C7">
        <w:rPr>
          <w:rFonts w:ascii="Times New Roman" w:hAnsi="Times New Roman"/>
          <w:b w:val="0"/>
        </w:rPr>
        <w:t>; ý kiến thảo luận của đại biểu Hội đồng nhân dân huyện</w:t>
      </w:r>
      <w:r w:rsidRPr="008C47C7">
        <w:rPr>
          <w:rFonts w:ascii="Times New Roman" w:hAnsi="Times New Roman"/>
          <w:b w:val="0"/>
          <w:lang w:val="en-US"/>
        </w:rPr>
        <w:t xml:space="preserve"> tại kỳ họp,</w:t>
      </w:r>
    </w:p>
    <w:p w:rsidR="00145FA6" w:rsidRPr="008C47C7" w:rsidRDefault="00145FA6" w:rsidP="00145FA6">
      <w:pPr>
        <w:pStyle w:val="Heading4"/>
        <w:spacing w:before="120" w:after="120"/>
        <w:jc w:val="center"/>
        <w:rPr>
          <w:rFonts w:ascii="Times New Roman" w:eastAsia="Times New Roman" w:hAnsi="Times New Roman" w:cs="Times New Roman"/>
          <w:i w:val="0"/>
          <w:color w:val="auto"/>
          <w:lang w:val="en-US"/>
        </w:rPr>
      </w:pPr>
      <w:r w:rsidRPr="008C47C7">
        <w:rPr>
          <w:rFonts w:ascii="Times New Roman" w:eastAsia="Times New Roman" w:hAnsi="Times New Roman" w:cs="Times New Roman"/>
          <w:i w:val="0"/>
          <w:color w:val="auto"/>
          <w:lang w:val="en-US"/>
        </w:rPr>
        <w:t>QUYẾT NGHỊ:</w:t>
      </w:r>
    </w:p>
    <w:p w:rsidR="00145FA6" w:rsidRPr="008C47C7" w:rsidRDefault="00145FA6" w:rsidP="00145FA6">
      <w:pPr>
        <w:spacing w:before="120" w:after="120"/>
        <w:rPr>
          <w:color w:val="auto"/>
          <w:sz w:val="16"/>
        </w:rPr>
      </w:pPr>
    </w:p>
    <w:p w:rsidR="00145FA6" w:rsidRPr="00764A29" w:rsidRDefault="00145FA6" w:rsidP="00764A29">
      <w:pPr>
        <w:shd w:val="clear" w:color="auto" w:fill="FFFFFF"/>
        <w:spacing w:before="120" w:after="120"/>
        <w:ind w:firstLine="709"/>
        <w:jc w:val="both"/>
        <w:rPr>
          <w:color w:val="auto"/>
          <w:szCs w:val="28"/>
        </w:rPr>
      </w:pPr>
      <w:r w:rsidRPr="00764A29">
        <w:rPr>
          <w:b/>
          <w:bCs/>
          <w:color w:val="auto"/>
          <w:szCs w:val="28"/>
        </w:rPr>
        <w:t>Điều 1.</w:t>
      </w:r>
      <w:r w:rsidRPr="00764A29">
        <w:rPr>
          <w:color w:val="auto"/>
          <w:szCs w:val="28"/>
        </w:rPr>
        <w:t xml:space="preserve"> Thành lập Đoàn giám sát chuyên đề năm 2019 của HĐND huyện, cụ thể như sau:</w:t>
      </w:r>
    </w:p>
    <w:p w:rsidR="00145FA6" w:rsidRPr="00764A29" w:rsidRDefault="00145FA6" w:rsidP="00764A29">
      <w:pPr>
        <w:shd w:val="clear" w:color="auto" w:fill="FFFFFF"/>
        <w:spacing w:before="120" w:after="120"/>
        <w:ind w:firstLine="709"/>
        <w:jc w:val="both"/>
        <w:rPr>
          <w:b/>
          <w:color w:val="auto"/>
          <w:szCs w:val="28"/>
        </w:rPr>
      </w:pPr>
      <w:r w:rsidRPr="00764A29">
        <w:rPr>
          <w:b/>
          <w:color w:val="auto"/>
          <w:szCs w:val="28"/>
        </w:rPr>
        <w:t>I. Chuyên đề 1: Giám sát việc thực hiện chính sách, pháp luật đối với người có công với cách mạng về nhà ở trên địa bàn huyện theo Quyết định số 22/2013/QĐ-TTg ngày 26/4/2013 của Thủ tướng Chính phủ</w:t>
      </w:r>
    </w:p>
    <w:p w:rsidR="00145FA6" w:rsidRPr="00764A29" w:rsidRDefault="00145FA6" w:rsidP="00764A29">
      <w:pPr>
        <w:shd w:val="clear" w:color="auto" w:fill="FFFFFF"/>
        <w:spacing w:before="120" w:after="120"/>
        <w:ind w:firstLine="709"/>
        <w:jc w:val="both"/>
        <w:rPr>
          <w:b/>
          <w:color w:val="auto"/>
          <w:szCs w:val="28"/>
        </w:rPr>
      </w:pPr>
      <w:r w:rsidRPr="00764A29">
        <w:rPr>
          <w:b/>
          <w:color w:val="auto"/>
          <w:szCs w:val="28"/>
        </w:rPr>
        <w:t>1. Sự cần thiết tổ chức giám sát</w:t>
      </w:r>
    </w:p>
    <w:p w:rsidR="00145FA6" w:rsidRPr="00764A29" w:rsidRDefault="00145FA6" w:rsidP="00764A29">
      <w:pPr>
        <w:shd w:val="clear" w:color="auto" w:fill="FFFFFF"/>
        <w:spacing w:before="120" w:after="120"/>
        <w:ind w:firstLine="709"/>
        <w:jc w:val="both"/>
        <w:rPr>
          <w:color w:val="auto"/>
          <w:szCs w:val="28"/>
        </w:rPr>
      </w:pPr>
      <w:r w:rsidRPr="00764A29">
        <w:rPr>
          <w:color w:val="auto"/>
          <w:szCs w:val="28"/>
        </w:rPr>
        <w:t xml:space="preserve">Thời gian qua, Đảng và nhà nước đã ban hành nhiều chủ trương, chính sách ưu đãi người có công với cách mạng, trong đó có chính sách hỗ trợ về nhà ở. </w:t>
      </w:r>
      <w:r w:rsidRPr="00764A29">
        <w:rPr>
          <w:color w:val="auto"/>
          <w:szCs w:val="28"/>
          <w:shd w:val="clear" w:color="auto" w:fill="FFFFFF"/>
        </w:rPr>
        <w:t xml:space="preserve">Việc thực hiện </w:t>
      </w:r>
      <w:r w:rsidRPr="00764A29">
        <w:rPr>
          <w:color w:val="auto"/>
          <w:szCs w:val="28"/>
        </w:rPr>
        <w:t>Quyết định số 22/2013/QĐ-TTg ngày 26/4/2013 của Thủ tướng Chính phủ</w:t>
      </w:r>
      <w:r w:rsidRPr="00764A29">
        <w:rPr>
          <w:color w:val="auto"/>
          <w:szCs w:val="28"/>
          <w:shd w:val="clear" w:color="auto" w:fill="FFFFFF"/>
        </w:rPr>
        <w:t xml:space="preserve"> đã tạo nên sự thay đổi quan trọng trong đời sống của một bộ phận người có công với cách mạng khó khăn về nhà ở trên địa bàn.</w:t>
      </w:r>
    </w:p>
    <w:p w:rsidR="00145FA6" w:rsidRPr="00764A29" w:rsidRDefault="00145FA6" w:rsidP="00764A29">
      <w:pPr>
        <w:shd w:val="clear" w:color="auto" w:fill="FFFFFF"/>
        <w:spacing w:before="120" w:after="120"/>
        <w:ind w:firstLine="709"/>
        <w:jc w:val="both"/>
        <w:rPr>
          <w:color w:val="auto"/>
          <w:szCs w:val="28"/>
        </w:rPr>
      </w:pPr>
      <w:r w:rsidRPr="00764A29">
        <w:rPr>
          <w:color w:val="auto"/>
          <w:szCs w:val="28"/>
        </w:rPr>
        <w:t xml:space="preserve">Tuy nhiên, qua tiếp xúc cử tri, vẫn có ý kiến liên quan đến việc thực hiện chính sách này. Vì vậy, HĐND huyện tiến hành giám sát việc </w:t>
      </w:r>
      <w:r w:rsidRPr="00764A29">
        <w:rPr>
          <w:color w:val="auto"/>
          <w:szCs w:val="28"/>
          <w:shd w:val="clear" w:color="auto" w:fill="FFFFFF"/>
        </w:rPr>
        <w:t xml:space="preserve">thực hiện chính sách, pháp luật đối với người có công với cách mạng về nhà ở theo </w:t>
      </w:r>
      <w:r w:rsidRPr="00764A29">
        <w:rPr>
          <w:color w:val="auto"/>
          <w:szCs w:val="28"/>
        </w:rPr>
        <w:t xml:space="preserve">Quyết định số 22/2013/QĐ-TTg ngày 26/4/2013 của Thủ tướng Chính phủ nhằm </w:t>
      </w:r>
      <w:r w:rsidRPr="00764A29">
        <w:rPr>
          <w:color w:val="auto"/>
          <w:szCs w:val="28"/>
          <w:shd w:val="clear" w:color="auto" w:fill="FFFFFF"/>
        </w:rPr>
        <w:t xml:space="preserve">nắm bắt những kết quả đạt được, những tồn tại, hạn chế, bất cập để có đề xuất, kiến nghị phù hợp nhằm nâng cao hiệu quả thực hiện chế độ, chính sách xã hội ở địa phương. </w:t>
      </w:r>
    </w:p>
    <w:p w:rsidR="00145FA6" w:rsidRPr="00764A29" w:rsidRDefault="00145FA6" w:rsidP="00764A29">
      <w:pPr>
        <w:shd w:val="clear" w:color="auto" w:fill="FFFFFF"/>
        <w:spacing w:before="120" w:after="120"/>
        <w:ind w:firstLine="709"/>
        <w:jc w:val="both"/>
        <w:rPr>
          <w:b/>
          <w:color w:val="auto"/>
          <w:szCs w:val="28"/>
        </w:rPr>
      </w:pPr>
      <w:r w:rsidRPr="00764A29">
        <w:rPr>
          <w:b/>
          <w:color w:val="auto"/>
          <w:szCs w:val="28"/>
        </w:rPr>
        <w:lastRenderedPageBreak/>
        <w:t>2. Phạm vi giám sát</w:t>
      </w:r>
    </w:p>
    <w:p w:rsidR="00145FA6" w:rsidRPr="00764A29" w:rsidRDefault="00145FA6" w:rsidP="00764A29">
      <w:pPr>
        <w:shd w:val="clear" w:color="auto" w:fill="FFFFFF"/>
        <w:spacing w:before="120" w:after="120"/>
        <w:ind w:firstLine="709"/>
        <w:jc w:val="both"/>
        <w:rPr>
          <w:b/>
          <w:color w:val="auto"/>
          <w:szCs w:val="28"/>
        </w:rPr>
      </w:pPr>
      <w:r w:rsidRPr="00764A29">
        <w:rPr>
          <w:color w:val="auto"/>
          <w:szCs w:val="28"/>
        </w:rPr>
        <w:t xml:space="preserve">HĐND huyện giám sát việc thực hiện chính sách, pháp luật đối với người có công với cách mạng về nhà ở trên địa bàn huyện từ khi Quyết định số 22/2013/QĐ-TTg ngày 26/4/2013 của Thủ tướng Chính phủ có hiệu lực </w:t>
      </w:r>
      <w:r w:rsidRPr="00764A29">
        <w:rPr>
          <w:i/>
          <w:color w:val="auto"/>
          <w:szCs w:val="28"/>
        </w:rPr>
        <w:t>(15/6/2013)</w:t>
      </w:r>
      <w:r w:rsidRPr="00764A29">
        <w:rPr>
          <w:color w:val="auto"/>
          <w:szCs w:val="28"/>
        </w:rPr>
        <w:t xml:space="preserve"> đến thời điểm giám sát.</w:t>
      </w:r>
    </w:p>
    <w:p w:rsidR="00145FA6" w:rsidRPr="00764A29" w:rsidRDefault="00145FA6" w:rsidP="00764A29">
      <w:pPr>
        <w:shd w:val="clear" w:color="auto" w:fill="FFFFFF"/>
        <w:spacing w:before="120" w:after="120"/>
        <w:ind w:firstLine="709"/>
        <w:jc w:val="both"/>
        <w:rPr>
          <w:b/>
          <w:color w:val="auto"/>
          <w:szCs w:val="28"/>
        </w:rPr>
      </w:pPr>
      <w:r w:rsidRPr="00764A29">
        <w:rPr>
          <w:b/>
          <w:color w:val="auto"/>
          <w:szCs w:val="28"/>
        </w:rPr>
        <w:t>3. Đối tượng giám sát</w:t>
      </w:r>
    </w:p>
    <w:p w:rsidR="00145FA6" w:rsidRPr="00764A29" w:rsidRDefault="00145FA6" w:rsidP="00764A29">
      <w:pPr>
        <w:shd w:val="clear" w:color="auto" w:fill="FFFFFF"/>
        <w:spacing w:before="120" w:after="120"/>
        <w:ind w:firstLine="709"/>
        <w:jc w:val="both"/>
        <w:rPr>
          <w:color w:val="auto"/>
          <w:szCs w:val="28"/>
        </w:rPr>
      </w:pPr>
      <w:r w:rsidRPr="00764A29">
        <w:rPr>
          <w:color w:val="auto"/>
          <w:szCs w:val="28"/>
        </w:rPr>
        <w:t>- Ủy ban nhân dân huyện;</w:t>
      </w:r>
    </w:p>
    <w:p w:rsidR="00145FA6" w:rsidRPr="00764A29" w:rsidRDefault="00145FA6" w:rsidP="00764A29">
      <w:pPr>
        <w:shd w:val="clear" w:color="auto" w:fill="FFFFFF"/>
        <w:spacing w:before="120" w:after="120"/>
        <w:ind w:firstLine="709"/>
        <w:jc w:val="both"/>
        <w:rPr>
          <w:color w:val="auto"/>
          <w:szCs w:val="28"/>
        </w:rPr>
      </w:pPr>
      <w:r w:rsidRPr="00764A29">
        <w:rPr>
          <w:color w:val="auto"/>
          <w:szCs w:val="28"/>
        </w:rPr>
        <w:t>- Phòng Kinh tế - Hạ tầng huyện;</w:t>
      </w:r>
    </w:p>
    <w:p w:rsidR="00145FA6" w:rsidRPr="00764A29" w:rsidRDefault="00145FA6" w:rsidP="00764A29">
      <w:pPr>
        <w:shd w:val="clear" w:color="auto" w:fill="FFFFFF"/>
        <w:spacing w:before="120" w:after="120"/>
        <w:ind w:firstLine="709"/>
        <w:jc w:val="both"/>
        <w:rPr>
          <w:color w:val="auto"/>
          <w:szCs w:val="28"/>
        </w:rPr>
      </w:pPr>
      <w:r w:rsidRPr="00764A29">
        <w:rPr>
          <w:color w:val="auto"/>
          <w:szCs w:val="28"/>
        </w:rPr>
        <w:t>- Phòng Lao động - Thương binh &amp; Xã hội huyện;</w:t>
      </w:r>
    </w:p>
    <w:p w:rsidR="00145FA6" w:rsidRPr="00764A29" w:rsidRDefault="00145FA6" w:rsidP="00764A29">
      <w:pPr>
        <w:shd w:val="clear" w:color="auto" w:fill="FFFFFF"/>
        <w:spacing w:before="120" w:after="120"/>
        <w:ind w:firstLine="709"/>
        <w:jc w:val="both"/>
        <w:rPr>
          <w:color w:val="auto"/>
          <w:szCs w:val="28"/>
        </w:rPr>
      </w:pPr>
      <w:r w:rsidRPr="00764A29">
        <w:rPr>
          <w:color w:val="auto"/>
          <w:szCs w:val="28"/>
        </w:rPr>
        <w:t>- UBND các xã, thị trấn.</w:t>
      </w:r>
    </w:p>
    <w:p w:rsidR="00145FA6" w:rsidRPr="00764A29" w:rsidRDefault="00145FA6" w:rsidP="00764A29">
      <w:pPr>
        <w:shd w:val="clear" w:color="auto" w:fill="FFFFFF"/>
        <w:spacing w:before="120" w:after="120"/>
        <w:ind w:firstLine="709"/>
        <w:jc w:val="both"/>
        <w:rPr>
          <w:b/>
          <w:color w:val="auto"/>
          <w:szCs w:val="28"/>
        </w:rPr>
      </w:pPr>
      <w:r w:rsidRPr="00764A29">
        <w:rPr>
          <w:b/>
          <w:color w:val="auto"/>
          <w:szCs w:val="28"/>
        </w:rPr>
        <w:t>4. Nội dung giám sát</w:t>
      </w:r>
    </w:p>
    <w:p w:rsidR="00145FA6" w:rsidRPr="00764A29" w:rsidRDefault="00145FA6" w:rsidP="00764A29">
      <w:pPr>
        <w:shd w:val="clear" w:color="auto" w:fill="FFFFFF"/>
        <w:spacing w:before="120" w:after="120"/>
        <w:ind w:firstLine="709"/>
        <w:jc w:val="both"/>
        <w:rPr>
          <w:color w:val="auto"/>
          <w:szCs w:val="28"/>
        </w:rPr>
      </w:pPr>
      <w:r w:rsidRPr="00764A29">
        <w:rPr>
          <w:color w:val="auto"/>
          <w:szCs w:val="28"/>
        </w:rPr>
        <w:t>- Công tác chỉ đạo, triển khai thực hiện; công tác tuyên truyền, phổ biến Quyết định số 22/2013/QĐ-TTg của Thủ tướng Chính phủ.</w:t>
      </w:r>
    </w:p>
    <w:p w:rsidR="00145FA6" w:rsidRPr="00764A29" w:rsidRDefault="00145FA6" w:rsidP="00764A29">
      <w:pPr>
        <w:shd w:val="clear" w:color="auto" w:fill="FFFFFF"/>
        <w:spacing w:before="120" w:after="120"/>
        <w:ind w:firstLine="709"/>
        <w:jc w:val="both"/>
        <w:rPr>
          <w:color w:val="auto"/>
          <w:szCs w:val="28"/>
        </w:rPr>
      </w:pPr>
      <w:r w:rsidRPr="00764A29">
        <w:rPr>
          <w:color w:val="auto"/>
          <w:szCs w:val="28"/>
        </w:rPr>
        <w:t>- Kết quả thực hiện Quyết định số 22/2013/QĐ-TTg của Thủ tướng Chính phủ:</w:t>
      </w:r>
    </w:p>
    <w:p w:rsidR="00145FA6" w:rsidRPr="00764A29" w:rsidRDefault="00145FA6" w:rsidP="00764A29">
      <w:pPr>
        <w:shd w:val="clear" w:color="auto" w:fill="FFFFFF"/>
        <w:spacing w:before="120" w:after="120"/>
        <w:ind w:firstLine="709"/>
        <w:jc w:val="both"/>
        <w:rPr>
          <w:color w:val="auto"/>
          <w:szCs w:val="28"/>
        </w:rPr>
      </w:pPr>
      <w:r w:rsidRPr="00764A29">
        <w:rPr>
          <w:color w:val="auto"/>
          <w:szCs w:val="28"/>
        </w:rPr>
        <w:t>+ Công tác rà soát; phê duyệt danh sách đối tượng được hỗ trợ;</w:t>
      </w:r>
    </w:p>
    <w:p w:rsidR="00145FA6" w:rsidRPr="00764A29" w:rsidRDefault="00145FA6" w:rsidP="00764A29">
      <w:pPr>
        <w:shd w:val="clear" w:color="auto" w:fill="FFFFFF"/>
        <w:spacing w:before="120" w:after="120"/>
        <w:ind w:firstLine="709"/>
        <w:jc w:val="both"/>
        <w:rPr>
          <w:color w:val="auto"/>
          <w:szCs w:val="28"/>
        </w:rPr>
      </w:pPr>
      <w:r w:rsidRPr="00764A29">
        <w:rPr>
          <w:color w:val="auto"/>
          <w:szCs w:val="28"/>
        </w:rPr>
        <w:t>+ Số hộ được hỗ trợ (hỗ trợ sửa chữa, xây mới) ...;</w:t>
      </w:r>
    </w:p>
    <w:p w:rsidR="00145FA6" w:rsidRPr="00764A29" w:rsidRDefault="00145FA6" w:rsidP="00764A29">
      <w:pPr>
        <w:shd w:val="clear" w:color="auto" w:fill="FFFFFF"/>
        <w:spacing w:before="120" w:after="120"/>
        <w:ind w:firstLine="709"/>
        <w:jc w:val="both"/>
        <w:rPr>
          <w:color w:val="auto"/>
          <w:szCs w:val="28"/>
        </w:rPr>
      </w:pPr>
      <w:r w:rsidRPr="00764A29">
        <w:rPr>
          <w:color w:val="auto"/>
          <w:szCs w:val="28"/>
        </w:rPr>
        <w:t>+ Việc huy động các nguồn lực xã hội tham gia xây dựng nhà ở cho người có công;</w:t>
      </w:r>
    </w:p>
    <w:p w:rsidR="00145FA6" w:rsidRPr="00764A29" w:rsidRDefault="00145FA6" w:rsidP="00764A29">
      <w:pPr>
        <w:shd w:val="clear" w:color="auto" w:fill="FFFFFF"/>
        <w:spacing w:before="120" w:after="120"/>
        <w:ind w:firstLine="709"/>
        <w:jc w:val="both"/>
        <w:rPr>
          <w:color w:val="auto"/>
          <w:szCs w:val="28"/>
        </w:rPr>
      </w:pPr>
      <w:r w:rsidRPr="00764A29">
        <w:rPr>
          <w:color w:val="auto"/>
          <w:szCs w:val="28"/>
        </w:rPr>
        <w:t>+ Việc theo dõi, kiểm tra, giám sát, hoàn thiện hồ sơ trong quá trình thực hiện.</w:t>
      </w:r>
    </w:p>
    <w:p w:rsidR="00145FA6" w:rsidRPr="00764A29" w:rsidRDefault="00145FA6" w:rsidP="00764A29">
      <w:pPr>
        <w:shd w:val="clear" w:color="auto" w:fill="FFFFFF"/>
        <w:spacing w:before="120" w:after="120"/>
        <w:ind w:firstLine="709"/>
        <w:jc w:val="both"/>
        <w:rPr>
          <w:b/>
          <w:color w:val="auto"/>
          <w:szCs w:val="28"/>
        </w:rPr>
      </w:pPr>
      <w:r w:rsidRPr="00764A29">
        <w:rPr>
          <w:b/>
          <w:color w:val="auto"/>
          <w:szCs w:val="28"/>
        </w:rPr>
        <w:t>5. Thành phần Đoàn giám sát</w:t>
      </w:r>
    </w:p>
    <w:p w:rsidR="00145FA6" w:rsidRPr="00764A29" w:rsidRDefault="00145FA6" w:rsidP="00764A29">
      <w:pPr>
        <w:spacing w:before="120" w:after="120"/>
        <w:ind w:firstLine="709"/>
        <w:jc w:val="both"/>
        <w:rPr>
          <w:color w:val="auto"/>
          <w:szCs w:val="28"/>
        </w:rPr>
      </w:pPr>
      <w:r w:rsidRPr="00764A29">
        <w:rPr>
          <w:color w:val="auto"/>
          <w:szCs w:val="28"/>
        </w:rPr>
        <w:t>- Trưởng Đoàn: Đồng chí Lê Tuấn Thuân – Huyện ủy viên, Phó Chủ tịch HĐND huyện;</w:t>
      </w:r>
    </w:p>
    <w:p w:rsidR="00145FA6" w:rsidRPr="00764A29" w:rsidRDefault="00145FA6" w:rsidP="00764A29">
      <w:pPr>
        <w:spacing w:before="120" w:after="120"/>
        <w:ind w:firstLine="709"/>
        <w:jc w:val="both"/>
        <w:rPr>
          <w:color w:val="auto"/>
          <w:szCs w:val="28"/>
        </w:rPr>
      </w:pPr>
      <w:r w:rsidRPr="00764A29">
        <w:rPr>
          <w:color w:val="auto"/>
          <w:szCs w:val="28"/>
        </w:rPr>
        <w:t>- Phó trưởng Đoàn: Đồng chí Thiều Quang Văn - Ủy viên BTV, Phó Chủ tịch HĐND huyện.</w:t>
      </w:r>
    </w:p>
    <w:p w:rsidR="00145FA6" w:rsidRPr="00764A29" w:rsidRDefault="00145FA6" w:rsidP="00764A29">
      <w:pPr>
        <w:spacing w:before="120" w:after="120"/>
        <w:ind w:firstLine="709"/>
        <w:jc w:val="both"/>
        <w:rPr>
          <w:color w:val="auto"/>
          <w:szCs w:val="28"/>
        </w:rPr>
      </w:pPr>
      <w:r w:rsidRPr="00764A29">
        <w:rPr>
          <w:color w:val="auto"/>
          <w:szCs w:val="28"/>
        </w:rPr>
        <w:t>- Các thành viên:</w:t>
      </w:r>
    </w:p>
    <w:p w:rsidR="00145FA6" w:rsidRPr="00764A29" w:rsidRDefault="00145FA6" w:rsidP="00764A29">
      <w:pPr>
        <w:spacing w:before="120" w:after="120"/>
        <w:ind w:firstLine="709"/>
        <w:jc w:val="both"/>
        <w:rPr>
          <w:color w:val="auto"/>
          <w:szCs w:val="28"/>
        </w:rPr>
      </w:pPr>
      <w:r w:rsidRPr="00764A29">
        <w:rPr>
          <w:color w:val="auto"/>
          <w:szCs w:val="28"/>
        </w:rPr>
        <w:t>+ Thành viên Thường trực HĐND huyện;</w:t>
      </w:r>
    </w:p>
    <w:p w:rsidR="00145FA6" w:rsidRPr="00764A29" w:rsidRDefault="00145FA6" w:rsidP="00764A29">
      <w:pPr>
        <w:spacing w:before="120" w:after="120"/>
        <w:ind w:firstLine="709"/>
        <w:jc w:val="both"/>
        <w:rPr>
          <w:i/>
          <w:color w:val="auto"/>
          <w:szCs w:val="28"/>
        </w:rPr>
      </w:pPr>
      <w:r w:rsidRPr="00764A29">
        <w:rPr>
          <w:color w:val="auto"/>
          <w:szCs w:val="28"/>
        </w:rPr>
        <w:t xml:space="preserve">+ Đại diện các Ban của HĐND huyện </w:t>
      </w:r>
      <w:r w:rsidRPr="00764A29">
        <w:rPr>
          <w:i/>
          <w:color w:val="auto"/>
          <w:szCs w:val="28"/>
        </w:rPr>
        <w:t>(mỗi Ban 01 người);</w:t>
      </w:r>
    </w:p>
    <w:p w:rsidR="00145FA6" w:rsidRPr="00764A29" w:rsidRDefault="00145FA6" w:rsidP="00764A29">
      <w:pPr>
        <w:spacing w:before="120" w:after="120"/>
        <w:ind w:firstLine="709"/>
        <w:jc w:val="both"/>
        <w:rPr>
          <w:color w:val="auto"/>
          <w:szCs w:val="28"/>
        </w:rPr>
      </w:pPr>
      <w:r w:rsidRPr="00764A29">
        <w:rPr>
          <w:color w:val="auto"/>
          <w:szCs w:val="28"/>
        </w:rPr>
        <w:t>+ Lãnh đạo, Chuyên viên Văn phòng HĐND-UBND huyện.</w:t>
      </w:r>
    </w:p>
    <w:p w:rsidR="00145FA6" w:rsidRPr="00764A29" w:rsidRDefault="00145FA6" w:rsidP="00764A29">
      <w:pPr>
        <w:spacing w:before="120" w:after="120"/>
        <w:ind w:firstLine="709"/>
        <w:jc w:val="both"/>
        <w:rPr>
          <w:color w:val="auto"/>
          <w:szCs w:val="28"/>
        </w:rPr>
      </w:pPr>
      <w:r w:rsidRPr="00764A29">
        <w:rPr>
          <w:color w:val="auto"/>
          <w:szCs w:val="28"/>
        </w:rPr>
        <w:t>- Mời các thành phần sau tham gia với tư cách thành viên:</w:t>
      </w:r>
    </w:p>
    <w:p w:rsidR="00145FA6" w:rsidRPr="00764A29" w:rsidRDefault="00145FA6" w:rsidP="00764A29">
      <w:pPr>
        <w:spacing w:before="120" w:after="120"/>
        <w:ind w:firstLine="709"/>
        <w:jc w:val="both"/>
        <w:rPr>
          <w:color w:val="auto"/>
          <w:szCs w:val="28"/>
        </w:rPr>
      </w:pPr>
      <w:r w:rsidRPr="00764A29">
        <w:rPr>
          <w:color w:val="auto"/>
          <w:szCs w:val="28"/>
        </w:rPr>
        <w:t>+ Đại diện Ban Thường trực Ủy ban MTTQVN huyện;</w:t>
      </w:r>
    </w:p>
    <w:p w:rsidR="00145FA6" w:rsidRPr="00764A29" w:rsidRDefault="00145FA6" w:rsidP="00764A29">
      <w:pPr>
        <w:spacing w:before="120" w:after="120"/>
        <w:ind w:firstLine="709"/>
        <w:jc w:val="both"/>
        <w:rPr>
          <w:color w:val="auto"/>
          <w:szCs w:val="28"/>
        </w:rPr>
      </w:pPr>
      <w:r w:rsidRPr="00764A29">
        <w:rPr>
          <w:color w:val="auto"/>
          <w:szCs w:val="28"/>
        </w:rPr>
        <w:t>+ Đại biểu HĐND huyện ứng cử tại địa phương khi Đoàn đến giám sát.</w:t>
      </w:r>
    </w:p>
    <w:p w:rsidR="001B6F89" w:rsidRDefault="001B6F89" w:rsidP="00764A29">
      <w:pPr>
        <w:shd w:val="clear" w:color="auto" w:fill="FFFFFF"/>
        <w:spacing w:before="120" w:after="120"/>
        <w:ind w:firstLine="709"/>
        <w:jc w:val="both"/>
        <w:rPr>
          <w:b/>
          <w:color w:val="auto"/>
          <w:szCs w:val="28"/>
        </w:rPr>
      </w:pPr>
    </w:p>
    <w:p w:rsidR="001B6F89" w:rsidRDefault="001B6F89" w:rsidP="00764A29">
      <w:pPr>
        <w:shd w:val="clear" w:color="auto" w:fill="FFFFFF"/>
        <w:spacing w:before="120" w:after="120"/>
        <w:ind w:firstLine="709"/>
        <w:jc w:val="both"/>
        <w:rPr>
          <w:b/>
          <w:color w:val="auto"/>
          <w:szCs w:val="28"/>
        </w:rPr>
      </w:pPr>
    </w:p>
    <w:p w:rsidR="00145FA6" w:rsidRPr="00764A29" w:rsidRDefault="00145FA6" w:rsidP="00764A29">
      <w:pPr>
        <w:shd w:val="clear" w:color="auto" w:fill="FFFFFF"/>
        <w:spacing w:before="120" w:after="120"/>
        <w:ind w:firstLine="709"/>
        <w:jc w:val="both"/>
        <w:rPr>
          <w:b/>
          <w:color w:val="auto"/>
          <w:szCs w:val="28"/>
        </w:rPr>
      </w:pPr>
      <w:r w:rsidRPr="00764A29">
        <w:rPr>
          <w:b/>
          <w:color w:val="auto"/>
          <w:szCs w:val="28"/>
        </w:rPr>
        <w:lastRenderedPageBreak/>
        <w:t>6. Kế hoạch giám sát</w:t>
      </w:r>
    </w:p>
    <w:p w:rsidR="00145FA6" w:rsidRPr="00764A29" w:rsidRDefault="00145FA6" w:rsidP="00764A29">
      <w:pPr>
        <w:shd w:val="clear" w:color="auto" w:fill="FFFFFF"/>
        <w:spacing w:before="120" w:after="120"/>
        <w:ind w:firstLine="709"/>
        <w:jc w:val="both"/>
        <w:rPr>
          <w:color w:val="auto"/>
          <w:szCs w:val="28"/>
        </w:rPr>
      </w:pPr>
      <w:r w:rsidRPr="00764A29">
        <w:rPr>
          <w:color w:val="auto"/>
          <w:szCs w:val="28"/>
        </w:rPr>
        <w:t>Đoàn giám sát xây dựng kế hoạch giám sát cụ thể gửi các cơ quan, đơn vị chịu sự giám sát. Thời gian giám sát dự kiến khoảng tháng 4/2019.</w:t>
      </w:r>
    </w:p>
    <w:p w:rsidR="00145FA6" w:rsidRPr="00764A29" w:rsidRDefault="00145FA6" w:rsidP="00764A29">
      <w:pPr>
        <w:shd w:val="clear" w:color="auto" w:fill="FFFFFF"/>
        <w:spacing w:before="120" w:after="120"/>
        <w:ind w:firstLine="709"/>
        <w:jc w:val="both"/>
        <w:rPr>
          <w:b/>
          <w:color w:val="auto"/>
          <w:szCs w:val="28"/>
        </w:rPr>
      </w:pPr>
      <w:r w:rsidRPr="00764A29">
        <w:rPr>
          <w:b/>
          <w:color w:val="auto"/>
          <w:szCs w:val="28"/>
        </w:rPr>
        <w:t>II. Chuyên đề 2: Giám sát việc thực hiện xây dựng Nông thôn mới trên địa bàn huyện</w:t>
      </w:r>
    </w:p>
    <w:p w:rsidR="00145FA6" w:rsidRPr="00764A29" w:rsidRDefault="00145FA6" w:rsidP="00764A29">
      <w:pPr>
        <w:shd w:val="clear" w:color="auto" w:fill="FFFFFF"/>
        <w:spacing w:before="120" w:after="120"/>
        <w:ind w:firstLine="709"/>
        <w:jc w:val="both"/>
        <w:rPr>
          <w:b/>
          <w:color w:val="auto"/>
          <w:szCs w:val="28"/>
        </w:rPr>
      </w:pPr>
      <w:r w:rsidRPr="00764A29">
        <w:rPr>
          <w:b/>
          <w:color w:val="auto"/>
          <w:szCs w:val="28"/>
        </w:rPr>
        <w:t>1. Sự cần thiết tổ chức giám sát</w:t>
      </w:r>
    </w:p>
    <w:p w:rsidR="00145FA6" w:rsidRPr="00764A29" w:rsidRDefault="00145FA6" w:rsidP="00764A29">
      <w:pPr>
        <w:shd w:val="clear" w:color="auto" w:fill="FFFFFF"/>
        <w:spacing w:before="120" w:after="120"/>
        <w:ind w:firstLine="709"/>
        <w:jc w:val="both"/>
        <w:rPr>
          <w:iCs/>
          <w:color w:val="auto"/>
          <w:szCs w:val="28"/>
        </w:rPr>
      </w:pPr>
      <w:r w:rsidRPr="00764A29">
        <w:rPr>
          <w:color w:val="auto"/>
          <w:szCs w:val="28"/>
          <w:shd w:val="clear" w:color="auto" w:fill="FFFFFF"/>
        </w:rPr>
        <w:t>Chương trình mục tiêu quốc gia xây dựng nông thôn mới là chương trình trọng tâm, xuyên suốt</w:t>
      </w:r>
      <w:r w:rsidRPr="00764A29">
        <w:rPr>
          <w:color w:val="auto"/>
          <w:szCs w:val="28"/>
        </w:rPr>
        <w:t xml:space="preserve"> của Đảng và nhà nước ta. Từ khi thực hiện chương trình xây dựng Nông thôn mới đến nay,</w:t>
      </w:r>
      <w:r w:rsidRPr="00764A29">
        <w:rPr>
          <w:color w:val="auto"/>
          <w:spacing w:val="-2"/>
          <w:szCs w:val="28"/>
          <w:lang w:val="vi-VN"/>
        </w:rPr>
        <w:t xml:space="preserve"> </w:t>
      </w:r>
      <w:r w:rsidRPr="00764A29">
        <w:rPr>
          <w:color w:val="auto"/>
          <w:szCs w:val="28"/>
        </w:rPr>
        <w:t xml:space="preserve">huyện Sa Thầy đã đạt được nhiều thành tích đáng kể, </w:t>
      </w:r>
      <w:r w:rsidRPr="00764A29">
        <w:rPr>
          <w:color w:val="auto"/>
          <w:spacing w:val="-2"/>
          <w:szCs w:val="28"/>
        </w:rPr>
        <w:t>d</w:t>
      </w:r>
      <w:r w:rsidRPr="00764A29">
        <w:rPr>
          <w:color w:val="auto"/>
          <w:spacing w:val="-2"/>
          <w:szCs w:val="28"/>
          <w:lang w:val="vi-VN"/>
        </w:rPr>
        <w:t>iện mạo nông thôn ngày càng khởi sắc, kết cấu hạ tầng, giao thông, thủy lợi, trường học, nhà văn hóa...</w:t>
      </w:r>
      <w:r w:rsidRPr="00764A29">
        <w:rPr>
          <w:color w:val="auto"/>
          <w:spacing w:val="-2"/>
          <w:szCs w:val="28"/>
        </w:rPr>
        <w:t xml:space="preserve"> </w:t>
      </w:r>
      <w:r w:rsidRPr="00764A29">
        <w:rPr>
          <w:color w:val="auto"/>
          <w:spacing w:val="-2"/>
          <w:szCs w:val="28"/>
          <w:lang w:val="vi-VN"/>
        </w:rPr>
        <w:t>được quan tâm đầu tư</w:t>
      </w:r>
      <w:r w:rsidRPr="00764A29">
        <w:rPr>
          <w:color w:val="auto"/>
          <w:spacing w:val="-2"/>
          <w:szCs w:val="28"/>
        </w:rPr>
        <w:t>,</w:t>
      </w:r>
      <w:r w:rsidRPr="00764A29">
        <w:rPr>
          <w:color w:val="auto"/>
          <w:spacing w:val="-2"/>
          <w:szCs w:val="28"/>
          <w:lang w:val="vi-VN"/>
        </w:rPr>
        <w:t xml:space="preserve"> từng bước đáp ứng nhu cầu sản xuất, </w:t>
      </w:r>
      <w:r w:rsidRPr="00764A29">
        <w:rPr>
          <w:color w:val="auto"/>
          <w:spacing w:val="-2"/>
          <w:szCs w:val="28"/>
        </w:rPr>
        <w:t>sinh hoạt</w:t>
      </w:r>
      <w:r w:rsidRPr="00764A29">
        <w:rPr>
          <w:color w:val="auto"/>
          <w:spacing w:val="-2"/>
          <w:szCs w:val="28"/>
          <w:lang w:val="vi-VN"/>
        </w:rPr>
        <w:t xml:space="preserve"> </w:t>
      </w:r>
      <w:r w:rsidRPr="00764A29">
        <w:rPr>
          <w:color w:val="auto"/>
          <w:spacing w:val="-2"/>
          <w:szCs w:val="28"/>
        </w:rPr>
        <w:t xml:space="preserve">của </w:t>
      </w:r>
      <w:r w:rsidRPr="00764A29">
        <w:rPr>
          <w:color w:val="auto"/>
          <w:spacing w:val="-2"/>
          <w:szCs w:val="28"/>
          <w:lang w:val="vi-VN"/>
        </w:rPr>
        <w:t xml:space="preserve">nhân dân. </w:t>
      </w:r>
      <w:r w:rsidRPr="00764A29">
        <w:rPr>
          <w:bCs/>
          <w:iCs/>
          <w:color w:val="auto"/>
          <w:szCs w:val="28"/>
        </w:rPr>
        <w:t>Tuy nhiên, bên cạnh những kết quả đạt được, vẫn tồn tại một số hạn chế, yếu kém cần khắc phục.</w:t>
      </w:r>
    </w:p>
    <w:p w:rsidR="00145FA6" w:rsidRPr="00764A29" w:rsidRDefault="00145FA6" w:rsidP="00764A29">
      <w:pPr>
        <w:shd w:val="clear" w:color="auto" w:fill="FFFFFF"/>
        <w:spacing w:before="120" w:after="120"/>
        <w:ind w:firstLine="709"/>
        <w:jc w:val="both"/>
        <w:rPr>
          <w:b/>
          <w:color w:val="auto"/>
          <w:szCs w:val="28"/>
        </w:rPr>
      </w:pPr>
      <w:r w:rsidRPr="00764A29">
        <w:rPr>
          <w:color w:val="auto"/>
          <w:szCs w:val="28"/>
        </w:rPr>
        <w:t xml:space="preserve">Do đó, HĐND huyện giám sát việc thực hiện xây dựng nông thôn mới nhằm </w:t>
      </w:r>
      <w:r w:rsidRPr="00764A29">
        <w:rPr>
          <w:color w:val="auto"/>
          <w:szCs w:val="28"/>
          <w:shd w:val="clear" w:color="auto" w:fill="FFFFFF"/>
        </w:rPr>
        <w:t>đánh giá việc triển khai thực hiện các chính sách, quy định pháp luật về xây dựng nông thôn mới; làm rõ những tồn tại, hạn chế, khó khăn, vướng mắc, trách nhiệm của các cấp, các ngành trong việc tổ chức triển khai thực hiện chương trình, trên cơ sở đó đề xuất, kiến nghị các giải pháp thực hiện có hiệu quả.</w:t>
      </w:r>
    </w:p>
    <w:p w:rsidR="00145FA6" w:rsidRPr="00764A29" w:rsidRDefault="00145FA6" w:rsidP="00764A29">
      <w:pPr>
        <w:shd w:val="clear" w:color="auto" w:fill="FFFFFF"/>
        <w:spacing w:before="120" w:after="120"/>
        <w:ind w:firstLine="709"/>
        <w:jc w:val="both"/>
        <w:rPr>
          <w:b/>
          <w:color w:val="auto"/>
          <w:szCs w:val="28"/>
        </w:rPr>
      </w:pPr>
      <w:r w:rsidRPr="00764A29">
        <w:rPr>
          <w:b/>
          <w:color w:val="auto"/>
          <w:szCs w:val="28"/>
        </w:rPr>
        <w:t>2. Phạm vi giám sát</w:t>
      </w:r>
    </w:p>
    <w:p w:rsidR="00145FA6" w:rsidRPr="00764A29" w:rsidRDefault="00145FA6" w:rsidP="00764A29">
      <w:pPr>
        <w:shd w:val="clear" w:color="auto" w:fill="FFFFFF"/>
        <w:spacing w:before="120" w:after="120"/>
        <w:ind w:firstLine="709"/>
        <w:jc w:val="both"/>
        <w:rPr>
          <w:color w:val="auto"/>
          <w:szCs w:val="28"/>
        </w:rPr>
      </w:pPr>
      <w:r w:rsidRPr="00764A29">
        <w:rPr>
          <w:color w:val="auto"/>
          <w:szCs w:val="28"/>
        </w:rPr>
        <w:t>Giám sát việc thực hiện chương trình MTQG xây dựng nông thôn mới trên địa bàn huyện từ năm 2015 đến thời điểm giám sát.</w:t>
      </w:r>
    </w:p>
    <w:p w:rsidR="00145FA6" w:rsidRPr="00764A29" w:rsidRDefault="00145FA6" w:rsidP="00764A29">
      <w:pPr>
        <w:shd w:val="clear" w:color="auto" w:fill="FFFFFF"/>
        <w:spacing w:before="120" w:after="120"/>
        <w:ind w:firstLine="709"/>
        <w:jc w:val="both"/>
        <w:rPr>
          <w:b/>
          <w:color w:val="auto"/>
          <w:szCs w:val="28"/>
        </w:rPr>
      </w:pPr>
      <w:r w:rsidRPr="00764A29">
        <w:rPr>
          <w:b/>
          <w:color w:val="auto"/>
          <w:szCs w:val="28"/>
        </w:rPr>
        <w:t>3. Đối tượng giám sát</w:t>
      </w:r>
    </w:p>
    <w:p w:rsidR="00145FA6" w:rsidRPr="00764A29" w:rsidRDefault="00145FA6" w:rsidP="00764A29">
      <w:pPr>
        <w:shd w:val="clear" w:color="auto" w:fill="FFFFFF"/>
        <w:spacing w:before="120" w:after="120"/>
        <w:ind w:firstLine="709"/>
        <w:jc w:val="both"/>
        <w:rPr>
          <w:color w:val="auto"/>
          <w:szCs w:val="28"/>
        </w:rPr>
      </w:pPr>
      <w:r w:rsidRPr="00764A29">
        <w:rPr>
          <w:color w:val="auto"/>
          <w:szCs w:val="28"/>
        </w:rPr>
        <w:t>- UBND huyện;</w:t>
      </w:r>
    </w:p>
    <w:p w:rsidR="00145FA6" w:rsidRPr="00764A29" w:rsidRDefault="00145FA6" w:rsidP="00764A29">
      <w:pPr>
        <w:shd w:val="clear" w:color="auto" w:fill="FFFFFF"/>
        <w:spacing w:before="120" w:after="120"/>
        <w:ind w:firstLine="709"/>
        <w:jc w:val="both"/>
        <w:rPr>
          <w:i/>
          <w:color w:val="auto"/>
          <w:szCs w:val="28"/>
        </w:rPr>
      </w:pPr>
      <w:r w:rsidRPr="00764A29">
        <w:rPr>
          <w:color w:val="auto"/>
          <w:szCs w:val="28"/>
        </w:rPr>
        <w:t xml:space="preserve">- Phòng Nông nghiệp &amp; PTNT </w:t>
      </w:r>
      <w:r w:rsidRPr="00764A29">
        <w:rPr>
          <w:i/>
          <w:color w:val="auto"/>
          <w:szCs w:val="28"/>
        </w:rPr>
        <w:t>(Thường trực BCĐ Chương trình MTQG xây dựng NTM huyện);</w:t>
      </w:r>
    </w:p>
    <w:p w:rsidR="00145FA6" w:rsidRPr="00764A29" w:rsidRDefault="00145FA6" w:rsidP="00764A29">
      <w:pPr>
        <w:shd w:val="clear" w:color="auto" w:fill="FFFFFF"/>
        <w:spacing w:before="120" w:after="120"/>
        <w:ind w:firstLine="709"/>
        <w:jc w:val="both"/>
        <w:rPr>
          <w:color w:val="auto"/>
          <w:szCs w:val="28"/>
        </w:rPr>
      </w:pPr>
      <w:r w:rsidRPr="00764A29">
        <w:rPr>
          <w:color w:val="auto"/>
          <w:szCs w:val="28"/>
        </w:rPr>
        <w:t>- UBND các xã.</w:t>
      </w:r>
    </w:p>
    <w:p w:rsidR="00145FA6" w:rsidRPr="00764A29" w:rsidRDefault="00145FA6" w:rsidP="00764A29">
      <w:pPr>
        <w:shd w:val="clear" w:color="auto" w:fill="FFFFFF"/>
        <w:spacing w:before="120" w:after="120"/>
        <w:ind w:firstLine="709"/>
        <w:jc w:val="both"/>
        <w:rPr>
          <w:b/>
          <w:color w:val="auto"/>
          <w:szCs w:val="28"/>
        </w:rPr>
      </w:pPr>
      <w:r w:rsidRPr="00764A29">
        <w:rPr>
          <w:b/>
          <w:color w:val="auto"/>
          <w:szCs w:val="28"/>
        </w:rPr>
        <w:t>4. Nội dung giám sát</w:t>
      </w:r>
    </w:p>
    <w:p w:rsidR="00145FA6" w:rsidRPr="00764A29" w:rsidRDefault="00145FA6" w:rsidP="00764A29">
      <w:pPr>
        <w:shd w:val="clear" w:color="auto" w:fill="FFFFFF"/>
        <w:spacing w:before="120" w:after="120"/>
        <w:ind w:firstLine="709"/>
        <w:jc w:val="both"/>
        <w:rPr>
          <w:i/>
          <w:color w:val="auto"/>
          <w:szCs w:val="28"/>
        </w:rPr>
      </w:pPr>
      <w:r w:rsidRPr="00764A29">
        <w:rPr>
          <w:color w:val="auto"/>
          <w:szCs w:val="28"/>
        </w:rPr>
        <w:t xml:space="preserve">- Tình hình triển khai thực hiện xây dựng Nông thôn mới </w:t>
      </w:r>
      <w:r w:rsidRPr="00764A29">
        <w:rPr>
          <w:i/>
          <w:color w:val="auto"/>
          <w:szCs w:val="28"/>
        </w:rPr>
        <w:t>(công tác chỉ đạo, tổ chức thực hiện; công tác tuyên truyền...).</w:t>
      </w:r>
    </w:p>
    <w:p w:rsidR="00145FA6" w:rsidRPr="00764A29" w:rsidRDefault="00145FA6" w:rsidP="00764A29">
      <w:pPr>
        <w:shd w:val="clear" w:color="auto" w:fill="FFFFFF"/>
        <w:spacing w:before="120" w:after="120"/>
        <w:ind w:firstLine="709"/>
        <w:jc w:val="both"/>
        <w:rPr>
          <w:color w:val="auto"/>
          <w:szCs w:val="28"/>
        </w:rPr>
      </w:pPr>
      <w:r w:rsidRPr="00764A29">
        <w:rPr>
          <w:color w:val="auto"/>
          <w:szCs w:val="28"/>
        </w:rPr>
        <w:t>- Kết quả thực hiện chương trình xây dựng Nông thôn mới:</w:t>
      </w:r>
    </w:p>
    <w:p w:rsidR="00145FA6" w:rsidRPr="00764A29" w:rsidRDefault="00145FA6" w:rsidP="00764A29">
      <w:pPr>
        <w:shd w:val="clear" w:color="auto" w:fill="FFFFFF"/>
        <w:spacing w:before="120" w:after="120"/>
        <w:ind w:firstLine="709"/>
        <w:jc w:val="both"/>
        <w:rPr>
          <w:color w:val="auto"/>
          <w:szCs w:val="28"/>
        </w:rPr>
      </w:pPr>
      <w:r w:rsidRPr="00764A29">
        <w:rPr>
          <w:color w:val="auto"/>
          <w:szCs w:val="28"/>
        </w:rPr>
        <w:t>+ Đối với các xã đã đạt chuẩn Nông thôn mới: việc giữ vững các tiêu chí đã đạt được; so sánh sự khác biệt so với thời điểm chưa đạt chuẩn Nông thôn mới; những thuận lợi, khó khăn...</w:t>
      </w:r>
    </w:p>
    <w:p w:rsidR="00145FA6" w:rsidRPr="00764A29" w:rsidRDefault="00145FA6" w:rsidP="00764A29">
      <w:pPr>
        <w:shd w:val="clear" w:color="auto" w:fill="FFFFFF"/>
        <w:spacing w:before="120" w:after="120"/>
        <w:ind w:firstLine="709"/>
        <w:jc w:val="both"/>
        <w:rPr>
          <w:b/>
          <w:color w:val="auto"/>
          <w:szCs w:val="28"/>
        </w:rPr>
      </w:pPr>
      <w:r w:rsidRPr="00764A29">
        <w:rPr>
          <w:color w:val="auto"/>
          <w:szCs w:val="28"/>
        </w:rPr>
        <w:t>+ Đối với các xã chưa đạt chuẩn Nông thôn mới: đánh giá việc xây dựng Nông thôn mới theo 19 tiêu chí; những thuận lợi, khó khăn trong việc thực hiện các tiêu chí.</w:t>
      </w:r>
    </w:p>
    <w:p w:rsidR="001B6F89" w:rsidRDefault="001B6F89" w:rsidP="00764A29">
      <w:pPr>
        <w:shd w:val="clear" w:color="auto" w:fill="FFFFFF"/>
        <w:spacing w:before="120" w:after="120"/>
        <w:ind w:firstLine="709"/>
        <w:jc w:val="both"/>
        <w:rPr>
          <w:b/>
          <w:color w:val="auto"/>
          <w:szCs w:val="28"/>
        </w:rPr>
      </w:pPr>
    </w:p>
    <w:p w:rsidR="00145FA6" w:rsidRPr="00764A29" w:rsidRDefault="00145FA6" w:rsidP="00764A29">
      <w:pPr>
        <w:shd w:val="clear" w:color="auto" w:fill="FFFFFF"/>
        <w:spacing w:before="120" w:after="120"/>
        <w:ind w:firstLine="709"/>
        <w:jc w:val="both"/>
        <w:rPr>
          <w:b/>
          <w:color w:val="auto"/>
          <w:szCs w:val="28"/>
        </w:rPr>
      </w:pPr>
      <w:r w:rsidRPr="00764A29">
        <w:rPr>
          <w:b/>
          <w:color w:val="auto"/>
          <w:szCs w:val="28"/>
        </w:rPr>
        <w:lastRenderedPageBreak/>
        <w:t>5. Thành phần Đoàn giám sát</w:t>
      </w:r>
    </w:p>
    <w:p w:rsidR="00145FA6" w:rsidRPr="00764A29" w:rsidRDefault="00145FA6" w:rsidP="00764A29">
      <w:pPr>
        <w:spacing w:before="120" w:after="120"/>
        <w:ind w:firstLine="709"/>
        <w:jc w:val="both"/>
        <w:rPr>
          <w:color w:val="auto"/>
          <w:szCs w:val="28"/>
        </w:rPr>
      </w:pPr>
      <w:r w:rsidRPr="00764A29">
        <w:rPr>
          <w:color w:val="auto"/>
          <w:szCs w:val="28"/>
        </w:rPr>
        <w:t>- Trưởng Đoàn: Đồng chí Thiều Quang Văn – Ủy viên BTV Huyện ủy, Phó Chủ tịch HĐND huyện;</w:t>
      </w:r>
    </w:p>
    <w:p w:rsidR="00145FA6" w:rsidRPr="00764A29" w:rsidRDefault="00145FA6" w:rsidP="00764A29">
      <w:pPr>
        <w:spacing w:before="120" w:after="120"/>
        <w:ind w:firstLine="709"/>
        <w:jc w:val="both"/>
        <w:rPr>
          <w:color w:val="auto"/>
          <w:szCs w:val="28"/>
        </w:rPr>
      </w:pPr>
      <w:r w:rsidRPr="00764A29">
        <w:rPr>
          <w:color w:val="auto"/>
          <w:szCs w:val="28"/>
        </w:rPr>
        <w:t>- Phó trưởng Đoàn: Đồng chí Lê Tuấn Thuân – Huyện ủy viên, Phó Chủ tịch HĐND huyện;</w:t>
      </w:r>
    </w:p>
    <w:p w:rsidR="00145FA6" w:rsidRPr="00764A29" w:rsidRDefault="00145FA6" w:rsidP="00764A29">
      <w:pPr>
        <w:spacing w:before="120" w:after="120"/>
        <w:ind w:firstLine="709"/>
        <w:jc w:val="both"/>
        <w:rPr>
          <w:color w:val="auto"/>
          <w:szCs w:val="28"/>
        </w:rPr>
      </w:pPr>
      <w:r w:rsidRPr="00764A29">
        <w:rPr>
          <w:color w:val="auto"/>
          <w:szCs w:val="28"/>
        </w:rPr>
        <w:t>- Các thành viên:</w:t>
      </w:r>
    </w:p>
    <w:p w:rsidR="00145FA6" w:rsidRPr="00764A29" w:rsidRDefault="00145FA6" w:rsidP="00764A29">
      <w:pPr>
        <w:spacing w:before="120" w:after="120"/>
        <w:ind w:firstLine="709"/>
        <w:jc w:val="both"/>
        <w:rPr>
          <w:color w:val="auto"/>
          <w:szCs w:val="28"/>
        </w:rPr>
      </w:pPr>
      <w:r w:rsidRPr="00764A29">
        <w:rPr>
          <w:color w:val="auto"/>
          <w:szCs w:val="28"/>
        </w:rPr>
        <w:t>+ Thành viên Thường trực HĐND huyện;</w:t>
      </w:r>
    </w:p>
    <w:p w:rsidR="00145FA6" w:rsidRPr="00764A29" w:rsidRDefault="00145FA6" w:rsidP="00764A29">
      <w:pPr>
        <w:spacing w:before="120" w:after="120"/>
        <w:ind w:firstLine="709"/>
        <w:jc w:val="both"/>
        <w:rPr>
          <w:i/>
          <w:color w:val="auto"/>
          <w:szCs w:val="28"/>
        </w:rPr>
      </w:pPr>
      <w:r w:rsidRPr="00764A29">
        <w:rPr>
          <w:color w:val="auto"/>
          <w:szCs w:val="28"/>
        </w:rPr>
        <w:t xml:space="preserve">+ Đại diện các Ban của HĐND huyện </w:t>
      </w:r>
      <w:r w:rsidRPr="00764A29">
        <w:rPr>
          <w:i/>
          <w:color w:val="auto"/>
          <w:szCs w:val="28"/>
        </w:rPr>
        <w:t>(mỗi Ban 01 người);</w:t>
      </w:r>
    </w:p>
    <w:p w:rsidR="00145FA6" w:rsidRPr="00764A29" w:rsidRDefault="00145FA6" w:rsidP="00764A29">
      <w:pPr>
        <w:spacing w:before="120" w:after="120"/>
        <w:ind w:firstLine="709"/>
        <w:jc w:val="both"/>
        <w:rPr>
          <w:color w:val="auto"/>
          <w:szCs w:val="28"/>
        </w:rPr>
      </w:pPr>
      <w:r w:rsidRPr="00764A29">
        <w:rPr>
          <w:color w:val="auto"/>
          <w:szCs w:val="28"/>
        </w:rPr>
        <w:t>+ Lãnh đạo, Chuyên viên Văn phòng HĐND-UBND huyện.</w:t>
      </w:r>
    </w:p>
    <w:p w:rsidR="00145FA6" w:rsidRPr="00764A29" w:rsidRDefault="00145FA6" w:rsidP="00764A29">
      <w:pPr>
        <w:spacing w:before="120" w:after="120"/>
        <w:ind w:firstLine="709"/>
        <w:jc w:val="both"/>
        <w:rPr>
          <w:color w:val="auto"/>
          <w:szCs w:val="28"/>
        </w:rPr>
      </w:pPr>
      <w:r w:rsidRPr="00764A29">
        <w:rPr>
          <w:color w:val="auto"/>
          <w:szCs w:val="28"/>
        </w:rPr>
        <w:t>- Mời các thành phần sau tham gia với tư cách thành viên:</w:t>
      </w:r>
    </w:p>
    <w:p w:rsidR="00145FA6" w:rsidRPr="00764A29" w:rsidRDefault="00145FA6" w:rsidP="00764A29">
      <w:pPr>
        <w:spacing w:before="120" w:after="120"/>
        <w:ind w:firstLine="709"/>
        <w:jc w:val="both"/>
        <w:rPr>
          <w:color w:val="auto"/>
          <w:szCs w:val="28"/>
        </w:rPr>
      </w:pPr>
      <w:r w:rsidRPr="00764A29">
        <w:rPr>
          <w:color w:val="auto"/>
          <w:szCs w:val="28"/>
        </w:rPr>
        <w:t>+ Đại diện Ban Thường trực Ủy ban MTTQVN huyện;</w:t>
      </w:r>
    </w:p>
    <w:p w:rsidR="00145FA6" w:rsidRPr="00764A29" w:rsidRDefault="00145FA6" w:rsidP="00764A29">
      <w:pPr>
        <w:spacing w:before="120" w:after="120"/>
        <w:ind w:firstLine="709"/>
        <w:jc w:val="both"/>
        <w:rPr>
          <w:color w:val="auto"/>
          <w:szCs w:val="28"/>
        </w:rPr>
      </w:pPr>
      <w:r w:rsidRPr="00764A29">
        <w:rPr>
          <w:color w:val="auto"/>
          <w:szCs w:val="28"/>
        </w:rPr>
        <w:t>+ Đại biểu HĐND huyện ứng cử tại địa phương khi Đoàn đến giám sát;</w:t>
      </w:r>
    </w:p>
    <w:p w:rsidR="00145FA6" w:rsidRPr="00764A29" w:rsidRDefault="00145FA6" w:rsidP="00764A29">
      <w:pPr>
        <w:spacing w:before="120" w:after="120"/>
        <w:ind w:firstLine="709"/>
        <w:jc w:val="both"/>
        <w:rPr>
          <w:color w:val="auto"/>
          <w:szCs w:val="28"/>
        </w:rPr>
      </w:pPr>
      <w:r w:rsidRPr="00764A29">
        <w:rPr>
          <w:color w:val="auto"/>
          <w:szCs w:val="28"/>
        </w:rPr>
        <w:t>+ Thường trực HĐND các xã;</w:t>
      </w:r>
    </w:p>
    <w:p w:rsidR="00145FA6" w:rsidRPr="00764A29" w:rsidRDefault="00145FA6" w:rsidP="00764A29">
      <w:pPr>
        <w:spacing w:before="120" w:after="120"/>
        <w:ind w:firstLine="709"/>
        <w:jc w:val="both"/>
        <w:rPr>
          <w:color w:val="auto"/>
          <w:szCs w:val="28"/>
        </w:rPr>
      </w:pPr>
      <w:r w:rsidRPr="00764A29">
        <w:rPr>
          <w:color w:val="auto"/>
          <w:szCs w:val="28"/>
        </w:rPr>
        <w:t>+ Lãnh đạo Phòng Nông nghiệp &amp; PTNT.</w:t>
      </w:r>
    </w:p>
    <w:p w:rsidR="00145FA6" w:rsidRPr="00764A29" w:rsidRDefault="00145FA6" w:rsidP="00764A29">
      <w:pPr>
        <w:shd w:val="clear" w:color="auto" w:fill="FFFFFF"/>
        <w:spacing w:before="120" w:after="120"/>
        <w:ind w:firstLine="709"/>
        <w:jc w:val="both"/>
        <w:rPr>
          <w:b/>
          <w:color w:val="auto"/>
          <w:szCs w:val="28"/>
        </w:rPr>
      </w:pPr>
      <w:r w:rsidRPr="00764A29">
        <w:rPr>
          <w:b/>
          <w:color w:val="auto"/>
          <w:szCs w:val="28"/>
        </w:rPr>
        <w:t>6. Kế hoạch giám sát</w:t>
      </w:r>
    </w:p>
    <w:p w:rsidR="00145FA6" w:rsidRPr="00764A29" w:rsidRDefault="00145FA6" w:rsidP="00764A29">
      <w:pPr>
        <w:shd w:val="clear" w:color="auto" w:fill="FFFFFF"/>
        <w:spacing w:before="120" w:after="120"/>
        <w:ind w:firstLine="709"/>
        <w:jc w:val="both"/>
        <w:rPr>
          <w:color w:val="auto"/>
          <w:szCs w:val="28"/>
        </w:rPr>
      </w:pPr>
      <w:r w:rsidRPr="00764A29">
        <w:rPr>
          <w:color w:val="auto"/>
          <w:szCs w:val="28"/>
        </w:rPr>
        <w:t>Đoàn giám sát xây dựng kế hoạch giám sát cụ thể gửi các cơ quan, đơn vị chịu sự giám sát. Thời gian giám sát dự kiến khoảng tháng 10/2019.</w:t>
      </w:r>
    </w:p>
    <w:p w:rsidR="00145FA6" w:rsidRPr="00764A29" w:rsidRDefault="00145FA6" w:rsidP="00764A29">
      <w:pPr>
        <w:shd w:val="clear" w:color="auto" w:fill="FFFFFF"/>
        <w:spacing w:before="120" w:after="120"/>
        <w:ind w:firstLine="709"/>
        <w:jc w:val="both"/>
        <w:rPr>
          <w:color w:val="auto"/>
          <w:szCs w:val="28"/>
        </w:rPr>
      </w:pPr>
      <w:r w:rsidRPr="00764A29">
        <w:rPr>
          <w:b/>
          <w:color w:val="auto"/>
          <w:szCs w:val="28"/>
        </w:rPr>
        <w:t>Điều 2.</w:t>
      </w:r>
      <w:r w:rsidRPr="00764A29">
        <w:rPr>
          <w:color w:val="auto"/>
          <w:szCs w:val="28"/>
        </w:rPr>
        <w:t xml:space="preserve"> Thường trực HĐND huyện, Đoàn giám sát của HĐND huyện, Văn phòng HĐND-UBND huyện và các cơ quan, đơn vị liên quan có trách nhiệm thi hành Nghị quyết này.</w:t>
      </w:r>
    </w:p>
    <w:p w:rsidR="00D34A21" w:rsidRDefault="00145FA6" w:rsidP="00764A29">
      <w:pPr>
        <w:shd w:val="clear" w:color="auto" w:fill="FFFFFF"/>
        <w:spacing w:before="120" w:after="120"/>
        <w:ind w:firstLine="709"/>
        <w:jc w:val="both"/>
        <w:rPr>
          <w:color w:val="auto"/>
          <w:szCs w:val="28"/>
        </w:rPr>
      </w:pPr>
      <w:r w:rsidRPr="00764A29">
        <w:rPr>
          <w:color w:val="auto"/>
          <w:szCs w:val="28"/>
        </w:rPr>
        <w:t xml:space="preserve">Nghị quyết này đã được HĐND </w:t>
      </w:r>
    </w:p>
    <w:p w:rsidR="00145FA6" w:rsidRPr="00764A29" w:rsidRDefault="00145FA6" w:rsidP="00764A29">
      <w:pPr>
        <w:shd w:val="clear" w:color="auto" w:fill="FFFFFF"/>
        <w:spacing w:before="120" w:after="120"/>
        <w:ind w:firstLine="709"/>
        <w:jc w:val="both"/>
        <w:rPr>
          <w:color w:val="auto"/>
          <w:szCs w:val="28"/>
        </w:rPr>
      </w:pPr>
      <w:r w:rsidRPr="00764A29">
        <w:rPr>
          <w:color w:val="auto"/>
          <w:szCs w:val="28"/>
        </w:rPr>
        <w:t>huyện khóa X, kỳ họp thứ 7 thông qua ngày ....../12/2018./.</w:t>
      </w:r>
    </w:p>
    <w:tbl>
      <w:tblPr>
        <w:tblW w:w="0" w:type="auto"/>
        <w:tblInd w:w="108" w:type="dxa"/>
        <w:tblLook w:val="01E0"/>
      </w:tblPr>
      <w:tblGrid>
        <w:gridCol w:w="4678"/>
        <w:gridCol w:w="4678"/>
      </w:tblGrid>
      <w:tr w:rsidR="00145FA6" w:rsidRPr="008C47C7" w:rsidTr="00A839F4">
        <w:tc>
          <w:tcPr>
            <w:tcW w:w="4678" w:type="dxa"/>
          </w:tcPr>
          <w:p w:rsidR="00145FA6" w:rsidRPr="008C47C7" w:rsidRDefault="00145FA6" w:rsidP="00A839F4">
            <w:pPr>
              <w:pStyle w:val="Heading3"/>
              <w:spacing w:before="0"/>
              <w:rPr>
                <w:rFonts w:ascii="Times New Roman" w:hAnsi="Times New Roman"/>
                <w:bCs w:val="0"/>
                <w:i/>
                <w:iCs/>
                <w:color w:val="auto"/>
                <w:sz w:val="24"/>
                <w:lang w:val="nl-NL"/>
              </w:rPr>
            </w:pPr>
            <w:r w:rsidRPr="008C47C7">
              <w:rPr>
                <w:rFonts w:ascii="Times New Roman" w:hAnsi="Times New Roman"/>
                <w:bCs w:val="0"/>
                <w:i/>
                <w:iCs/>
                <w:color w:val="auto"/>
                <w:sz w:val="24"/>
                <w:lang w:val="nl-NL"/>
              </w:rPr>
              <w:t>Nơi nhận:</w:t>
            </w:r>
          </w:p>
          <w:p w:rsidR="00145FA6" w:rsidRPr="008C47C7" w:rsidRDefault="00145FA6" w:rsidP="00A839F4">
            <w:pPr>
              <w:pStyle w:val="BodyText"/>
              <w:jc w:val="left"/>
              <w:rPr>
                <w:rFonts w:ascii="Times New Roman" w:hAnsi="Times New Roman"/>
                <w:b w:val="0"/>
                <w:sz w:val="22"/>
                <w:lang w:val="nl-NL" w:eastAsia="en-US"/>
              </w:rPr>
            </w:pPr>
            <w:r w:rsidRPr="008C47C7">
              <w:rPr>
                <w:rFonts w:ascii="Times New Roman" w:hAnsi="Times New Roman"/>
                <w:b w:val="0"/>
                <w:sz w:val="22"/>
                <w:lang w:val="nl-NL" w:eastAsia="en-US"/>
              </w:rPr>
              <w:t>- Thường trực HĐND tỉnh;</w:t>
            </w:r>
          </w:p>
          <w:p w:rsidR="00145FA6" w:rsidRPr="008C47C7" w:rsidRDefault="00145FA6" w:rsidP="00A839F4">
            <w:pPr>
              <w:pStyle w:val="BodyText"/>
              <w:jc w:val="left"/>
              <w:rPr>
                <w:lang w:val="nl-NL"/>
              </w:rPr>
            </w:pPr>
            <w:r w:rsidRPr="008C47C7">
              <w:rPr>
                <w:rFonts w:ascii="Times New Roman" w:hAnsi="Times New Roman"/>
                <w:b w:val="0"/>
                <w:sz w:val="22"/>
                <w:lang w:val="nl-NL" w:eastAsia="en-US"/>
              </w:rPr>
              <w:t xml:space="preserve">- UBND tỉnh;    </w:t>
            </w:r>
            <w:r w:rsidRPr="008C47C7">
              <w:rPr>
                <w:sz w:val="22"/>
                <w:lang w:val="nl-NL"/>
              </w:rPr>
              <w:tab/>
              <w:t xml:space="preserve">          </w:t>
            </w:r>
            <w:r w:rsidRPr="008C47C7">
              <w:rPr>
                <w:sz w:val="22"/>
                <w:lang w:val="nl-NL"/>
              </w:rPr>
              <w:tab/>
            </w:r>
            <w:r w:rsidRPr="008C47C7">
              <w:rPr>
                <w:sz w:val="22"/>
                <w:lang w:val="nl-NL"/>
              </w:rPr>
              <w:tab/>
              <w:t xml:space="preserve">     </w:t>
            </w:r>
          </w:p>
          <w:p w:rsidR="00145FA6" w:rsidRPr="008C47C7" w:rsidRDefault="00145FA6" w:rsidP="00A839F4">
            <w:pPr>
              <w:rPr>
                <w:color w:val="auto"/>
                <w:sz w:val="22"/>
                <w:szCs w:val="20"/>
                <w:lang w:val="nl-NL"/>
              </w:rPr>
            </w:pPr>
            <w:r w:rsidRPr="008C47C7">
              <w:rPr>
                <w:color w:val="auto"/>
                <w:sz w:val="22"/>
                <w:lang w:val="nl-NL"/>
              </w:rPr>
              <w:t>- Thường trực Huyện ủy;</w:t>
            </w:r>
            <w:r w:rsidRPr="008C47C7">
              <w:rPr>
                <w:color w:val="auto"/>
                <w:sz w:val="22"/>
                <w:szCs w:val="20"/>
                <w:lang w:val="nl-NL"/>
              </w:rPr>
              <w:t xml:space="preserve"> </w:t>
            </w:r>
          </w:p>
          <w:p w:rsidR="00145FA6" w:rsidRPr="008C47C7" w:rsidRDefault="00145FA6" w:rsidP="00A839F4">
            <w:pPr>
              <w:rPr>
                <w:color w:val="auto"/>
                <w:sz w:val="22"/>
                <w:szCs w:val="20"/>
                <w:lang w:val="nl-NL"/>
              </w:rPr>
            </w:pPr>
            <w:r w:rsidRPr="008C47C7">
              <w:rPr>
                <w:color w:val="auto"/>
                <w:sz w:val="22"/>
                <w:lang w:val="nl-NL"/>
              </w:rPr>
              <w:t>- UBND huyện;</w:t>
            </w:r>
          </w:p>
          <w:p w:rsidR="00145FA6" w:rsidRPr="008C47C7" w:rsidRDefault="00145FA6" w:rsidP="00A839F4">
            <w:pPr>
              <w:rPr>
                <w:color w:val="auto"/>
                <w:sz w:val="22"/>
                <w:szCs w:val="20"/>
                <w:lang w:val="nl-NL"/>
              </w:rPr>
            </w:pPr>
            <w:r w:rsidRPr="008C47C7">
              <w:rPr>
                <w:color w:val="auto"/>
                <w:sz w:val="22"/>
                <w:lang w:val="nl-NL"/>
              </w:rPr>
              <w:t>- Ban Thường trực UBMTTQ VN huyện;</w:t>
            </w:r>
          </w:p>
          <w:p w:rsidR="00145FA6" w:rsidRPr="008C47C7" w:rsidRDefault="00145FA6" w:rsidP="00A839F4">
            <w:pPr>
              <w:rPr>
                <w:color w:val="auto"/>
                <w:sz w:val="22"/>
                <w:szCs w:val="20"/>
                <w:lang w:val="nl-NL"/>
              </w:rPr>
            </w:pPr>
            <w:r w:rsidRPr="008C47C7">
              <w:rPr>
                <w:color w:val="auto"/>
                <w:sz w:val="22"/>
                <w:lang w:val="nl-NL"/>
              </w:rPr>
              <w:t>- Đại biểu HĐND huyện khóa X;</w:t>
            </w:r>
            <w:r w:rsidRPr="008C47C7">
              <w:rPr>
                <w:color w:val="auto"/>
                <w:sz w:val="22"/>
                <w:lang w:val="nl-NL"/>
              </w:rPr>
              <w:tab/>
            </w:r>
          </w:p>
          <w:p w:rsidR="00145FA6" w:rsidRPr="008C47C7" w:rsidRDefault="00145FA6" w:rsidP="00A839F4">
            <w:pPr>
              <w:rPr>
                <w:color w:val="auto"/>
                <w:sz w:val="22"/>
                <w:szCs w:val="20"/>
                <w:lang w:val="nl-NL"/>
              </w:rPr>
            </w:pPr>
            <w:r w:rsidRPr="008C47C7">
              <w:rPr>
                <w:color w:val="auto"/>
                <w:sz w:val="22"/>
                <w:lang w:val="nl-NL"/>
              </w:rPr>
              <w:t>- Thường trực HĐND, UBND các xã, thị trấn;</w:t>
            </w:r>
          </w:p>
          <w:p w:rsidR="00145FA6" w:rsidRPr="008C47C7" w:rsidRDefault="00145FA6" w:rsidP="00A839F4">
            <w:pPr>
              <w:rPr>
                <w:color w:val="auto"/>
                <w:sz w:val="22"/>
                <w:szCs w:val="20"/>
                <w:lang w:val="nl-NL"/>
              </w:rPr>
            </w:pPr>
            <w:r w:rsidRPr="008C47C7">
              <w:rPr>
                <w:color w:val="auto"/>
                <w:sz w:val="22"/>
                <w:lang w:val="nl-NL"/>
              </w:rPr>
              <w:t>- Các cơ quan, ban ngành, đoàn thể huyện;</w:t>
            </w:r>
          </w:p>
          <w:p w:rsidR="00145FA6" w:rsidRPr="008C47C7" w:rsidRDefault="00145FA6" w:rsidP="00A839F4">
            <w:pPr>
              <w:pStyle w:val="BodyText"/>
              <w:jc w:val="left"/>
              <w:rPr>
                <w:rFonts w:ascii="Times New Roman" w:hAnsi="Times New Roman"/>
                <w:b w:val="0"/>
                <w:sz w:val="22"/>
                <w:szCs w:val="22"/>
                <w:vertAlign w:val="subscript"/>
                <w:lang w:val="en-US" w:eastAsia="en-US"/>
              </w:rPr>
            </w:pPr>
            <w:r w:rsidRPr="008C47C7">
              <w:rPr>
                <w:rFonts w:ascii="Times New Roman" w:hAnsi="Times New Roman"/>
                <w:b w:val="0"/>
                <w:sz w:val="22"/>
                <w:szCs w:val="22"/>
                <w:lang w:val="en-US" w:eastAsia="en-US"/>
              </w:rPr>
              <w:t>- Lưu: VT-LT.</w:t>
            </w:r>
            <w:r w:rsidRPr="008C47C7">
              <w:rPr>
                <w:rFonts w:ascii="Times New Roman" w:hAnsi="Times New Roman"/>
                <w:b w:val="0"/>
                <w:sz w:val="22"/>
                <w:szCs w:val="22"/>
                <w:vertAlign w:val="subscript"/>
                <w:lang w:val="en-US" w:eastAsia="en-US"/>
              </w:rPr>
              <w:t>(D)</w:t>
            </w:r>
          </w:p>
        </w:tc>
        <w:tc>
          <w:tcPr>
            <w:tcW w:w="4678" w:type="dxa"/>
          </w:tcPr>
          <w:p w:rsidR="00145FA6" w:rsidRPr="003C3ABE" w:rsidRDefault="00145FA6" w:rsidP="00A839F4">
            <w:pPr>
              <w:jc w:val="center"/>
              <w:rPr>
                <w:b/>
                <w:color w:val="auto"/>
                <w:szCs w:val="28"/>
                <w:lang w:val="nl-NL"/>
              </w:rPr>
            </w:pPr>
            <w:r w:rsidRPr="003C3ABE">
              <w:rPr>
                <w:b/>
                <w:color w:val="auto"/>
                <w:szCs w:val="28"/>
                <w:lang w:val="nl-NL"/>
              </w:rPr>
              <w:t>CHỦ TỊCH</w:t>
            </w:r>
          </w:p>
          <w:p w:rsidR="00145FA6" w:rsidRPr="003C3ABE" w:rsidRDefault="00145FA6" w:rsidP="00A839F4">
            <w:pPr>
              <w:jc w:val="center"/>
              <w:rPr>
                <w:b/>
                <w:color w:val="auto"/>
                <w:szCs w:val="28"/>
                <w:lang w:val="nl-NL"/>
              </w:rPr>
            </w:pPr>
          </w:p>
          <w:p w:rsidR="00145FA6" w:rsidRPr="003C3ABE" w:rsidRDefault="00145FA6" w:rsidP="00A839F4">
            <w:pPr>
              <w:jc w:val="center"/>
              <w:rPr>
                <w:b/>
                <w:color w:val="auto"/>
                <w:szCs w:val="28"/>
                <w:lang w:val="nl-NL"/>
              </w:rPr>
            </w:pPr>
          </w:p>
          <w:p w:rsidR="00145FA6" w:rsidRPr="003C3ABE" w:rsidRDefault="00145FA6" w:rsidP="00A839F4">
            <w:pPr>
              <w:jc w:val="center"/>
              <w:rPr>
                <w:b/>
                <w:color w:val="auto"/>
                <w:szCs w:val="28"/>
                <w:lang w:val="nl-NL"/>
              </w:rPr>
            </w:pPr>
          </w:p>
          <w:p w:rsidR="00145FA6" w:rsidRPr="003C3ABE" w:rsidRDefault="00145FA6" w:rsidP="00A839F4">
            <w:pPr>
              <w:jc w:val="center"/>
              <w:rPr>
                <w:b/>
                <w:color w:val="auto"/>
                <w:szCs w:val="28"/>
                <w:lang w:val="nl-NL"/>
              </w:rPr>
            </w:pPr>
          </w:p>
          <w:p w:rsidR="00145FA6" w:rsidRPr="003C3ABE" w:rsidRDefault="00145FA6" w:rsidP="00A839F4">
            <w:pPr>
              <w:jc w:val="center"/>
              <w:rPr>
                <w:b/>
                <w:color w:val="auto"/>
                <w:szCs w:val="28"/>
                <w:lang w:val="nl-NL"/>
              </w:rPr>
            </w:pPr>
          </w:p>
          <w:p w:rsidR="00145FA6" w:rsidRPr="003C3ABE" w:rsidRDefault="00145FA6" w:rsidP="00A839F4">
            <w:pPr>
              <w:jc w:val="center"/>
              <w:rPr>
                <w:b/>
                <w:color w:val="auto"/>
                <w:szCs w:val="28"/>
                <w:lang w:val="nl-NL"/>
              </w:rPr>
            </w:pPr>
          </w:p>
          <w:p w:rsidR="00145FA6" w:rsidRPr="008C47C7" w:rsidRDefault="00145FA6" w:rsidP="00A839F4">
            <w:pPr>
              <w:jc w:val="center"/>
              <w:rPr>
                <w:color w:val="auto"/>
                <w:lang w:val="nl-NL"/>
              </w:rPr>
            </w:pPr>
            <w:r w:rsidRPr="003C3ABE">
              <w:rPr>
                <w:b/>
                <w:color w:val="auto"/>
                <w:szCs w:val="28"/>
                <w:lang w:val="nl-NL"/>
              </w:rPr>
              <w:t>Đoàn Văn Minh</w:t>
            </w:r>
          </w:p>
        </w:tc>
      </w:tr>
    </w:tbl>
    <w:p w:rsidR="00145FA6" w:rsidRPr="008C47C7" w:rsidRDefault="00145FA6" w:rsidP="00145FA6">
      <w:pPr>
        <w:shd w:val="clear" w:color="auto" w:fill="FFFFFF"/>
        <w:spacing w:before="120" w:line="180" w:lineRule="atLeast"/>
        <w:ind w:firstLine="709"/>
        <w:jc w:val="both"/>
        <w:rPr>
          <w:color w:val="auto"/>
        </w:rPr>
      </w:pPr>
    </w:p>
    <w:p w:rsidR="00145FA6" w:rsidRPr="008C47C7" w:rsidRDefault="00145FA6" w:rsidP="00145FA6">
      <w:pPr>
        <w:rPr>
          <w:color w:val="auto"/>
        </w:rPr>
      </w:pPr>
    </w:p>
    <w:p w:rsidR="00287827" w:rsidRDefault="00287827"/>
    <w:sectPr w:rsidR="00287827" w:rsidSect="00A839F4">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38B" w:rsidRDefault="00C9738B" w:rsidP="00E73D36">
      <w:r>
        <w:separator/>
      </w:r>
    </w:p>
  </w:endnote>
  <w:endnote w:type="continuationSeparator" w:id="1">
    <w:p w:rsidR="00C9738B" w:rsidRDefault="00C9738B" w:rsidP="00E73D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19262"/>
      <w:docPartObj>
        <w:docPartGallery w:val="Page Numbers (Bottom of Page)"/>
        <w:docPartUnique/>
      </w:docPartObj>
    </w:sdtPr>
    <w:sdtContent>
      <w:p w:rsidR="00A839F4" w:rsidRDefault="00E73D36">
        <w:pPr>
          <w:pStyle w:val="Footer"/>
          <w:jc w:val="center"/>
        </w:pPr>
        <w:fldSimple w:instr=" PAGE   \* MERGEFORMAT ">
          <w:r w:rsidR="00D34A21">
            <w:rPr>
              <w:noProof/>
            </w:rPr>
            <w:t>4</w:t>
          </w:r>
        </w:fldSimple>
      </w:p>
    </w:sdtContent>
  </w:sdt>
  <w:p w:rsidR="00A839F4" w:rsidRDefault="00A839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38B" w:rsidRDefault="00C9738B" w:rsidP="00E73D36">
      <w:r>
        <w:separator/>
      </w:r>
    </w:p>
  </w:footnote>
  <w:footnote w:type="continuationSeparator" w:id="1">
    <w:p w:rsidR="00C9738B" w:rsidRDefault="00C9738B" w:rsidP="00E73D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5FA6"/>
    <w:rsid w:val="00145FA6"/>
    <w:rsid w:val="001B6F89"/>
    <w:rsid w:val="002702D0"/>
    <w:rsid w:val="00287827"/>
    <w:rsid w:val="00764A29"/>
    <w:rsid w:val="009B15FB"/>
    <w:rsid w:val="00A839F4"/>
    <w:rsid w:val="00B5017C"/>
    <w:rsid w:val="00C9738B"/>
    <w:rsid w:val="00D34A21"/>
    <w:rsid w:val="00E73D36"/>
    <w:rsid w:val="00FD7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A6"/>
    <w:pPr>
      <w:spacing w:after="0" w:line="240" w:lineRule="auto"/>
    </w:pPr>
    <w:rPr>
      <w:rFonts w:ascii="Times New Roman" w:eastAsia="Times New Roman" w:hAnsi="Times New Roman" w:cs="Times New Roman"/>
      <w:color w:val="0000FF"/>
      <w:sz w:val="28"/>
      <w:szCs w:val="24"/>
    </w:rPr>
  </w:style>
  <w:style w:type="paragraph" w:styleId="Heading3">
    <w:name w:val="heading 3"/>
    <w:basedOn w:val="Normal"/>
    <w:next w:val="Normal"/>
    <w:link w:val="Heading3Char"/>
    <w:uiPriority w:val="9"/>
    <w:semiHidden/>
    <w:unhideWhenUsed/>
    <w:qFormat/>
    <w:rsid w:val="00145FA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5FA6"/>
    <w:pPr>
      <w:keepNext/>
      <w:keepLines/>
      <w:spacing w:before="200"/>
      <w:jc w:val="both"/>
      <w:outlineLvl w:val="3"/>
    </w:pPr>
    <w:rPr>
      <w:rFonts w:asciiTheme="majorHAnsi" w:eastAsiaTheme="majorEastAsia" w:hAnsiTheme="majorHAnsi" w:cstheme="majorBidi"/>
      <w:b/>
      <w:bCs/>
      <w:i/>
      <w:iCs/>
      <w:color w:val="4F81BD" w:themeColor="accent1"/>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45FA6"/>
    <w:rPr>
      <w:rFonts w:asciiTheme="majorHAnsi" w:eastAsiaTheme="majorEastAsia" w:hAnsiTheme="majorHAnsi" w:cstheme="majorBidi"/>
      <w:b/>
      <w:bCs/>
      <w:color w:val="4F81BD" w:themeColor="accent1"/>
      <w:sz w:val="28"/>
      <w:szCs w:val="24"/>
    </w:rPr>
  </w:style>
  <w:style w:type="character" w:customStyle="1" w:styleId="Heading4Char">
    <w:name w:val="Heading 4 Char"/>
    <w:basedOn w:val="DefaultParagraphFont"/>
    <w:link w:val="Heading4"/>
    <w:uiPriority w:val="9"/>
    <w:semiHidden/>
    <w:rsid w:val="00145FA6"/>
    <w:rPr>
      <w:rFonts w:asciiTheme="majorHAnsi" w:eastAsiaTheme="majorEastAsia" w:hAnsiTheme="majorHAnsi" w:cstheme="majorBidi"/>
      <w:b/>
      <w:bCs/>
      <w:i/>
      <w:iCs/>
      <w:color w:val="4F81BD" w:themeColor="accent1"/>
      <w:sz w:val="28"/>
      <w:szCs w:val="28"/>
      <w:lang w:val="vi-VN" w:eastAsia="vi-VN"/>
    </w:rPr>
  </w:style>
  <w:style w:type="table" w:styleId="TableGrid">
    <w:name w:val="Table Grid"/>
    <w:basedOn w:val="TableNormal"/>
    <w:rsid w:val="00145F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en-giua">
    <w:name w:val="Tren-giua"/>
    <w:basedOn w:val="Normal"/>
    <w:rsid w:val="00145FA6"/>
    <w:pPr>
      <w:spacing w:before="60"/>
      <w:jc w:val="center"/>
    </w:pPr>
    <w:rPr>
      <w:color w:val="000080"/>
      <w:szCs w:val="28"/>
      <w:lang w:val="vi-VN" w:eastAsia="vi-VN"/>
    </w:rPr>
  </w:style>
  <w:style w:type="paragraph" w:styleId="BodyText">
    <w:name w:val="Body Text"/>
    <w:basedOn w:val="Normal"/>
    <w:link w:val="BodyTextChar"/>
    <w:rsid w:val="00145FA6"/>
    <w:pPr>
      <w:jc w:val="center"/>
    </w:pPr>
    <w:rPr>
      <w:rFonts w:ascii=".VnTimeH" w:hAnsi=".VnTimeH"/>
      <w:b/>
      <w:bCs/>
      <w:color w:val="auto"/>
      <w:szCs w:val="20"/>
      <w:lang w:val="vi-VN" w:eastAsia="vi-VN"/>
    </w:rPr>
  </w:style>
  <w:style w:type="character" w:customStyle="1" w:styleId="BodyTextChar">
    <w:name w:val="Body Text Char"/>
    <w:basedOn w:val="DefaultParagraphFont"/>
    <w:link w:val="BodyText"/>
    <w:rsid w:val="00145FA6"/>
    <w:rPr>
      <w:rFonts w:ascii=".VnTimeH" w:eastAsia="Times New Roman" w:hAnsi=".VnTimeH" w:cs="Times New Roman"/>
      <w:b/>
      <w:bCs/>
      <w:sz w:val="28"/>
      <w:szCs w:val="20"/>
      <w:lang w:val="vi-VN" w:eastAsia="vi-VN"/>
    </w:rPr>
  </w:style>
  <w:style w:type="paragraph" w:styleId="Footer">
    <w:name w:val="footer"/>
    <w:basedOn w:val="Normal"/>
    <w:link w:val="FooterChar"/>
    <w:uiPriority w:val="99"/>
    <w:unhideWhenUsed/>
    <w:rsid w:val="00145FA6"/>
    <w:pPr>
      <w:tabs>
        <w:tab w:val="center" w:pos="4680"/>
        <w:tab w:val="right" w:pos="9360"/>
      </w:tabs>
    </w:pPr>
  </w:style>
  <w:style w:type="character" w:customStyle="1" w:styleId="FooterChar">
    <w:name w:val="Footer Char"/>
    <w:basedOn w:val="DefaultParagraphFont"/>
    <w:link w:val="Footer"/>
    <w:uiPriority w:val="99"/>
    <w:rsid w:val="00145FA6"/>
    <w:rPr>
      <w:rFonts w:ascii="Times New Roman" w:eastAsia="Times New Roman" w:hAnsi="Times New Roman" w:cs="Times New Roman"/>
      <w:color w:val="0000FF"/>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8</cp:revision>
  <cp:lastPrinted>2018-12-03T10:00:00Z</cp:lastPrinted>
  <dcterms:created xsi:type="dcterms:W3CDTF">2018-11-27T08:42:00Z</dcterms:created>
  <dcterms:modified xsi:type="dcterms:W3CDTF">2018-12-03T10:00:00Z</dcterms:modified>
</cp:coreProperties>
</file>