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Ind w:w="108" w:type="dxa"/>
        <w:tblLayout w:type="fixed"/>
        <w:tblLook w:val="0000"/>
      </w:tblPr>
      <w:tblGrid>
        <w:gridCol w:w="3464"/>
        <w:gridCol w:w="6161"/>
      </w:tblGrid>
      <w:tr w:rsidR="002146BF" w:rsidRPr="007C6AF6" w:rsidTr="005F330F">
        <w:trPr>
          <w:trHeight w:val="875"/>
        </w:trPr>
        <w:tc>
          <w:tcPr>
            <w:tcW w:w="3464" w:type="dxa"/>
          </w:tcPr>
          <w:p w:rsidR="002146BF" w:rsidRPr="007C6AF6" w:rsidRDefault="002146BF" w:rsidP="005F330F">
            <w:pPr>
              <w:pStyle w:val="Heading2"/>
              <w:rPr>
                <w:b/>
                <w:i w:val="0"/>
                <w:sz w:val="26"/>
                <w:szCs w:val="26"/>
              </w:rPr>
            </w:pPr>
            <w:r w:rsidRPr="007264A8">
              <w:rPr>
                <w:i w:val="0"/>
                <w:noProof/>
                <w:sz w:val="26"/>
                <w:szCs w:val="26"/>
              </w:rPr>
              <w:pict>
                <v:line id="_x0000_s1026" style="position:absolute;left:0;text-align:left;z-index:251660288" from="44.45pt,31.15pt" to="98.3pt,31.15pt"/>
              </w:pict>
            </w:r>
            <w:r w:rsidRPr="007C6AF6">
              <w:rPr>
                <w:b/>
                <w:i w:val="0"/>
                <w:sz w:val="26"/>
                <w:szCs w:val="26"/>
              </w:rPr>
              <w:t>HỘI ĐỒNG NHÂN DÂN HUYỆN SA THẦY</w:t>
            </w:r>
            <w:r w:rsidRPr="007C6AF6">
              <w:rPr>
                <w:b/>
                <w:bCs/>
                <w:i w:val="0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6161" w:type="dxa"/>
          </w:tcPr>
          <w:p w:rsidR="002146BF" w:rsidRPr="007C6AF6" w:rsidRDefault="002146BF" w:rsidP="005F330F">
            <w:pPr>
              <w:pStyle w:val="Heading2"/>
              <w:rPr>
                <w:b/>
                <w:bCs/>
                <w:i w:val="0"/>
                <w:sz w:val="26"/>
                <w:szCs w:val="26"/>
              </w:rPr>
            </w:pPr>
            <w:r w:rsidRPr="007C6AF6">
              <w:rPr>
                <w:b/>
                <w:bCs/>
                <w:i w:val="0"/>
                <w:sz w:val="26"/>
                <w:szCs w:val="26"/>
              </w:rPr>
              <w:t>CỘNG HÒA XÃ HỘI CHỦ NGHĨA VIỆT NAM</w:t>
            </w:r>
          </w:p>
          <w:p w:rsidR="002146BF" w:rsidRPr="007C6AF6" w:rsidRDefault="002146BF" w:rsidP="005F330F">
            <w:pPr>
              <w:pStyle w:val="Heading2"/>
              <w:rPr>
                <w:i w:val="0"/>
                <w:sz w:val="28"/>
                <w:szCs w:val="28"/>
              </w:rPr>
            </w:pPr>
            <w:r w:rsidRPr="007264A8">
              <w:rPr>
                <w:i w:val="0"/>
                <w:noProof/>
                <w:sz w:val="28"/>
                <w:szCs w:val="28"/>
              </w:rPr>
              <w:pict>
                <v:line id="_x0000_s1027" style="position:absolute;left:0;text-align:left;z-index:251661312" from="65.7pt,17.15pt" to="231.95pt,17.15pt"/>
              </w:pict>
            </w:r>
            <w:r w:rsidRPr="007C6AF6">
              <w:rPr>
                <w:b/>
                <w:i w:val="0"/>
                <w:sz w:val="28"/>
                <w:szCs w:val="28"/>
              </w:rPr>
              <w:t>Độc lập - Tự do - Hạnh phúc</w:t>
            </w:r>
          </w:p>
        </w:tc>
      </w:tr>
    </w:tbl>
    <w:p w:rsidR="002146BF" w:rsidRPr="007C6AF6" w:rsidRDefault="002146BF" w:rsidP="002146BF">
      <w:pPr>
        <w:pStyle w:val="BodyText"/>
        <w:tabs>
          <w:tab w:val="left" w:pos="900"/>
        </w:tabs>
        <w:spacing w:before="120" w:after="120"/>
        <w:rPr>
          <w:rFonts w:ascii="Times New Roman" w:hAnsi="Times New Roman"/>
          <w:szCs w:val="28"/>
        </w:rPr>
      </w:pPr>
    </w:p>
    <w:p w:rsidR="002146BF" w:rsidRPr="007C6AF6" w:rsidRDefault="002146BF" w:rsidP="002146BF">
      <w:pPr>
        <w:pStyle w:val="BodyText"/>
        <w:tabs>
          <w:tab w:val="left" w:pos="900"/>
        </w:tabs>
        <w:rPr>
          <w:rFonts w:ascii="Times New Roman" w:hAnsi="Times New Roman"/>
          <w:szCs w:val="28"/>
        </w:rPr>
      </w:pPr>
      <w:r w:rsidRPr="007C6AF6">
        <w:rPr>
          <w:rFonts w:ascii="Times New Roman" w:hAnsi="Times New Roman"/>
          <w:szCs w:val="28"/>
        </w:rPr>
        <w:t>CHƯƠNG TRÌNH LÀM VIỆC</w:t>
      </w:r>
    </w:p>
    <w:p w:rsidR="002146BF" w:rsidRPr="007C6AF6" w:rsidRDefault="002146BF" w:rsidP="002146BF">
      <w:pPr>
        <w:pStyle w:val="BodyText"/>
        <w:tabs>
          <w:tab w:val="left" w:pos="900"/>
        </w:tabs>
        <w:rPr>
          <w:rFonts w:ascii="Times New Roman" w:hAnsi="Times New Roman"/>
          <w:szCs w:val="28"/>
        </w:rPr>
      </w:pPr>
      <w:r w:rsidRPr="007C6AF6">
        <w:rPr>
          <w:rFonts w:ascii="Times New Roman" w:hAnsi="Times New Roman"/>
          <w:szCs w:val="28"/>
        </w:rPr>
        <w:t>Kỳ họp thứ 5 HĐND huyện khóa X, nhiệm kỳ 2016-2021</w:t>
      </w:r>
    </w:p>
    <w:p w:rsidR="002146BF" w:rsidRPr="007C6AF6" w:rsidRDefault="002146BF" w:rsidP="002146BF">
      <w:pPr>
        <w:tabs>
          <w:tab w:val="left" w:pos="900"/>
        </w:tabs>
        <w:ind w:firstLine="697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26.5pt;margin-top:3.1pt;width:35.7pt;height:0;z-index:251664384" o:connectortype="straight"/>
        </w:pict>
      </w:r>
    </w:p>
    <w:p w:rsidR="002146BF" w:rsidRPr="007C6AF6" w:rsidRDefault="002146BF" w:rsidP="002146BF">
      <w:pPr>
        <w:tabs>
          <w:tab w:val="left" w:pos="900"/>
        </w:tabs>
        <w:jc w:val="center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NGÀY 19/12/2017</w:t>
      </w:r>
    </w:p>
    <w:p w:rsidR="002146BF" w:rsidRPr="007C6AF6" w:rsidRDefault="002146BF" w:rsidP="002146BF">
      <w:pPr>
        <w:jc w:val="center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(Truyền thanh trực tiếp)</w:t>
      </w:r>
    </w:p>
    <w:p w:rsidR="002146BF" w:rsidRPr="007C6AF6" w:rsidRDefault="002146BF" w:rsidP="002146BF">
      <w:pPr>
        <w:tabs>
          <w:tab w:val="left" w:pos="900"/>
        </w:tabs>
        <w:spacing w:before="120" w:after="120"/>
        <w:ind w:firstLine="697"/>
        <w:jc w:val="both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* Buổi sáng</w:t>
      </w:r>
    </w:p>
    <w:p w:rsidR="002146BF" w:rsidRPr="007C6AF6" w:rsidRDefault="002146BF" w:rsidP="002146BF">
      <w:pPr>
        <w:tabs>
          <w:tab w:val="left" w:pos="900"/>
        </w:tabs>
        <w:spacing w:before="120" w:after="120"/>
        <w:ind w:firstLine="697"/>
        <w:jc w:val="both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 xml:space="preserve">I. Từ 7h00’ - 7h30’ </w:t>
      </w:r>
    </w:p>
    <w:p w:rsidR="002146BF" w:rsidRPr="007C6AF6" w:rsidRDefault="002146BF" w:rsidP="002146BF">
      <w:pPr>
        <w:spacing w:before="120" w:after="120"/>
        <w:ind w:firstLine="697"/>
        <w:jc w:val="both"/>
        <w:rPr>
          <w:color w:val="auto"/>
          <w:szCs w:val="28"/>
        </w:rPr>
      </w:pPr>
      <w:r w:rsidRPr="007264A8">
        <w:rPr>
          <w:b/>
          <w:noProof/>
          <w:color w:val="auto"/>
          <w:szCs w:val="28"/>
          <w:u w:val="single"/>
        </w:rPr>
        <w:pict>
          <v:rect id="_x0000_s1028" style="position:absolute;left:0;text-align:left;margin-left:354.5pt;margin-top:4.65pt;width:95pt;height:57.15pt;z-index:-251654144" stroked="f">
            <v:textbox style="mso-next-textbox:#_x0000_s1028">
              <w:txbxContent>
                <w:p w:rsidR="002146BF" w:rsidRPr="00907FC7" w:rsidRDefault="002146BF" w:rsidP="002146BF">
                  <w:pPr>
                    <w:jc w:val="center"/>
                    <w:rPr>
                      <w:i/>
                      <w:color w:val="auto"/>
                      <w:sz w:val="26"/>
                    </w:rPr>
                  </w:pPr>
                  <w:r>
                    <w:rPr>
                      <w:i/>
                      <w:color w:val="auto"/>
                      <w:sz w:val="26"/>
                    </w:rPr>
                    <w:t>Văn phòng HĐND -</w:t>
                  </w:r>
                  <w:r w:rsidRPr="00907FC7">
                    <w:rPr>
                      <w:i/>
                      <w:color w:val="auto"/>
                      <w:sz w:val="26"/>
                    </w:rPr>
                    <w:t xml:space="preserve"> UBND huyện</w:t>
                  </w:r>
                </w:p>
              </w:txbxContent>
            </v:textbox>
          </v:rect>
        </w:pict>
      </w:r>
      <w:r>
        <w:rPr>
          <w:color w:val="auto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54pt;margin-top:8pt;width:9pt;height:45pt;z-index:251663360"/>
        </w:pict>
      </w:r>
      <w:r w:rsidRPr="007C6AF6">
        <w:rPr>
          <w:color w:val="auto"/>
          <w:szCs w:val="28"/>
        </w:rPr>
        <w:t>+ Cấp phát tài liệu, điểm danh đại biểu dự họp;</w:t>
      </w:r>
    </w:p>
    <w:p w:rsidR="002146BF" w:rsidRPr="007C6AF6" w:rsidRDefault="002146BF" w:rsidP="002146BF">
      <w:pPr>
        <w:spacing w:before="120" w:after="120"/>
        <w:ind w:firstLine="697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+ Chào cờ (Quốc ca);</w:t>
      </w:r>
      <w:r w:rsidRPr="007C6AF6">
        <w:rPr>
          <w:color w:val="auto"/>
          <w:szCs w:val="28"/>
        </w:rPr>
        <w:tab/>
      </w:r>
      <w:r w:rsidRPr="007C6AF6">
        <w:rPr>
          <w:color w:val="auto"/>
          <w:szCs w:val="28"/>
        </w:rPr>
        <w:tab/>
      </w:r>
      <w:r w:rsidRPr="007C6AF6">
        <w:rPr>
          <w:color w:val="auto"/>
          <w:szCs w:val="28"/>
        </w:rPr>
        <w:tab/>
      </w:r>
      <w:r w:rsidRPr="007C6AF6">
        <w:rPr>
          <w:color w:val="auto"/>
          <w:szCs w:val="28"/>
        </w:rPr>
        <w:tab/>
      </w:r>
      <w:r w:rsidRPr="007C6AF6">
        <w:rPr>
          <w:color w:val="auto"/>
          <w:szCs w:val="28"/>
        </w:rPr>
        <w:tab/>
      </w:r>
      <w:r w:rsidRPr="007C6AF6">
        <w:rPr>
          <w:color w:val="auto"/>
          <w:szCs w:val="28"/>
        </w:rPr>
        <w:tab/>
        <w:t xml:space="preserve">  </w:t>
      </w:r>
    </w:p>
    <w:p w:rsidR="002146BF" w:rsidRPr="007C6AF6" w:rsidRDefault="002146BF" w:rsidP="002146BF">
      <w:pPr>
        <w:spacing w:before="120" w:after="120"/>
        <w:ind w:firstLine="697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+ Tuyên bố lý do, giới thiệu đại biểu và Chủ tọa kỳ họp.</w:t>
      </w:r>
    </w:p>
    <w:p w:rsidR="002146BF" w:rsidRPr="007C6AF6" w:rsidRDefault="002146BF" w:rsidP="002146BF">
      <w:pPr>
        <w:spacing w:before="120" w:after="120"/>
        <w:ind w:firstLine="697"/>
        <w:jc w:val="both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II. Từ 7h30’ - 11h00’: Đ/c Lê Tuấn Thuân – Phó Chủ tịch HĐND huyện điều hành phiên họp</w:t>
      </w:r>
    </w:p>
    <w:p w:rsidR="002146BF" w:rsidRPr="007C6AF6" w:rsidRDefault="002146BF" w:rsidP="002146BF">
      <w:pPr>
        <w:spacing w:before="120" w:after="120"/>
        <w:ind w:firstLine="697"/>
        <w:jc w:val="both"/>
        <w:rPr>
          <w:i/>
          <w:color w:val="auto"/>
          <w:szCs w:val="28"/>
        </w:rPr>
      </w:pPr>
      <w:r w:rsidRPr="007C6AF6">
        <w:rPr>
          <w:color w:val="auto"/>
          <w:szCs w:val="28"/>
        </w:rPr>
        <w:t xml:space="preserve">1. Báo cáo một số nội dung không trình kỳ họp và thông qua chương trình làm việc của kỳ họp </w:t>
      </w:r>
      <w:r w:rsidRPr="007C6AF6">
        <w:rPr>
          <w:i/>
          <w:color w:val="auto"/>
          <w:szCs w:val="28"/>
        </w:rPr>
        <w:t>(Đ/c Lê Tuấn Thuân – Phó Chủ tịch HĐND huyện).</w:t>
      </w:r>
    </w:p>
    <w:p w:rsidR="002146BF" w:rsidRPr="007C6AF6" w:rsidRDefault="002146BF" w:rsidP="002146BF">
      <w:pPr>
        <w:spacing w:before="120" w:after="120"/>
        <w:ind w:firstLine="697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2. Phát biểu khai mạc kỳ họp </w:t>
      </w:r>
      <w:r w:rsidRPr="007C6AF6">
        <w:rPr>
          <w:i/>
          <w:color w:val="auto"/>
          <w:szCs w:val="28"/>
        </w:rPr>
        <w:t xml:space="preserve">(Đ/c Đoàn Văn Minh – Chủ tịch HĐND huyện). </w:t>
      </w:r>
    </w:p>
    <w:p w:rsidR="002146BF" w:rsidRPr="007C6AF6" w:rsidRDefault="002146BF" w:rsidP="002146BF">
      <w:pPr>
        <w:tabs>
          <w:tab w:val="left" w:pos="871"/>
          <w:tab w:val="num" w:pos="1080"/>
        </w:tabs>
        <w:spacing w:before="120" w:after="120"/>
        <w:ind w:firstLine="709"/>
        <w:jc w:val="both"/>
        <w:rPr>
          <w:i/>
          <w:color w:val="auto"/>
          <w:szCs w:val="28"/>
        </w:rPr>
      </w:pPr>
      <w:r w:rsidRPr="007C6AF6">
        <w:rPr>
          <w:color w:val="auto"/>
          <w:szCs w:val="28"/>
        </w:rPr>
        <w:t xml:space="preserve">3. Báo cáo tóm tắt tình hình thực hiện nhiệm vụ phát triển kinh tế - xã hội, quốc phòng - an ninh năm 2017; phương hướng, nhiệm vụ năm 2018 </w:t>
      </w:r>
      <w:r w:rsidRPr="007C6AF6">
        <w:rPr>
          <w:i/>
          <w:color w:val="auto"/>
          <w:szCs w:val="28"/>
        </w:rPr>
        <w:t>(Lãnh đạo UBND huyện).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4. Báo cáo thẩm tra dự thảo Nghị quyết về tình hình thực hiện nhiệm vụ phát triển kinh tế - xã hội, quốc phòng - an ninh năm 2017; phương hướng, nhiệm vụ năm 2018 </w:t>
      </w:r>
      <w:r w:rsidRPr="007C6AF6">
        <w:rPr>
          <w:i/>
          <w:color w:val="auto"/>
          <w:szCs w:val="28"/>
        </w:rPr>
        <w:t>(Lãnh đạo Ban Kinh tế - Xã hội).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5. Thông báo của Ban Thường trực UBMTTQ VN huyện về tham gia xây dựng chính quyền năm 2017 (</w:t>
      </w:r>
      <w:r w:rsidRPr="007C6AF6">
        <w:rPr>
          <w:i/>
          <w:color w:val="auto"/>
          <w:szCs w:val="28"/>
        </w:rPr>
        <w:t>Đại diện Ban Thường trực Ủy ban MTTQVN huyện).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i/>
          <w:color w:val="auto"/>
          <w:szCs w:val="28"/>
        </w:rPr>
      </w:pPr>
      <w:r w:rsidRPr="007C6AF6">
        <w:rPr>
          <w:color w:val="auto"/>
          <w:szCs w:val="28"/>
        </w:rPr>
        <w:t>6. Tờ trình về việc đề nghị phê chuẩn Phương án phân bổ dự toán ngân sách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 xml:space="preserve"> </w:t>
      </w:r>
      <w:r w:rsidRPr="007C6AF6">
        <w:rPr>
          <w:i/>
          <w:color w:val="auto"/>
          <w:szCs w:val="28"/>
        </w:rPr>
        <w:t>(Lãnh đạo UBND huyện).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7C6AF6">
        <w:rPr>
          <w:color w:val="auto"/>
          <w:szCs w:val="28"/>
        </w:rPr>
        <w:t xml:space="preserve">7. Báo cáo thẩm tra dự thảo Nghị quyết về Phương án phân bổ dự toán ngân sách năm 2018 </w:t>
      </w:r>
      <w:r w:rsidRPr="007C6AF6">
        <w:rPr>
          <w:i/>
          <w:color w:val="auto"/>
          <w:szCs w:val="28"/>
        </w:rPr>
        <w:t>(Lãnh đạo Ban Kinh tế - Xã hội).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8. Tờ trình về việc thông qua Kế hoạch sử dụng đất năm 2018 huyện Sa Thầy </w:t>
      </w:r>
      <w:r w:rsidRPr="007C6AF6">
        <w:rPr>
          <w:i/>
          <w:color w:val="auto"/>
          <w:szCs w:val="28"/>
        </w:rPr>
        <w:t>(Lãnh đạo UBND huyện).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9. Báo cáo thẩm tra dự thảo Nghị quyết về kế hoạch sử dụng đất năm 2018 huyệ Sa Thầy </w:t>
      </w:r>
      <w:r w:rsidRPr="007C6AF6">
        <w:rPr>
          <w:i/>
          <w:color w:val="auto"/>
          <w:szCs w:val="28"/>
        </w:rPr>
        <w:t>(Lãnh đạo Ban Kinh tế - Xã hội).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i/>
          <w:color w:val="auto"/>
          <w:szCs w:val="28"/>
        </w:rPr>
      </w:pPr>
      <w:r w:rsidRPr="007C6AF6">
        <w:rPr>
          <w:color w:val="auto"/>
          <w:szCs w:val="28"/>
        </w:rPr>
        <w:t xml:space="preserve">10. Tờ trình về việc thông qua Kế hoạch phát triển lâm nghiệp bền vững giai đoạn 2016 - 2020 </w:t>
      </w:r>
      <w:r w:rsidRPr="007C6AF6">
        <w:rPr>
          <w:i/>
          <w:color w:val="auto"/>
          <w:szCs w:val="28"/>
        </w:rPr>
        <w:t>(Lãnh đạo UBND huyện).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7C6AF6">
        <w:rPr>
          <w:color w:val="auto"/>
          <w:szCs w:val="28"/>
        </w:rPr>
        <w:lastRenderedPageBreak/>
        <w:t xml:space="preserve">11. Báo cáo thẩm tra dự thảo Nghị quyết về phát triển lâm nghiệp bền vững giai đoạn 2016 - 2020 </w:t>
      </w:r>
      <w:r w:rsidRPr="007C6AF6">
        <w:rPr>
          <w:i/>
          <w:color w:val="auto"/>
          <w:szCs w:val="28"/>
        </w:rPr>
        <w:t>(Lãnh đạo Ban Kinh tế - Xã hội).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12. Phát biểu chỉ đạo của Thường trực Huyện ủy.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7C6AF6">
        <w:rPr>
          <w:color w:val="auto"/>
          <w:szCs w:val="28"/>
        </w:rPr>
        <w:t xml:space="preserve">13. Tờ trình về việc thông qua Kế hoạch bảo vệ, chăm sóc sức khỏe nhân dân; dân số, kế hoạch hóa gia đình; phòng, chống dịch bệnh giai đoạn 2016 - 2020 </w:t>
      </w:r>
      <w:r w:rsidRPr="007C6AF6">
        <w:rPr>
          <w:i/>
          <w:color w:val="auto"/>
          <w:szCs w:val="28"/>
        </w:rPr>
        <w:t>(Lãnh đạo UBND huyện).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7C6AF6">
        <w:rPr>
          <w:color w:val="auto"/>
          <w:szCs w:val="28"/>
        </w:rPr>
        <w:t xml:space="preserve">14. Báo cáo thẩm tra dự thảo Nghị quyết về bảo vệ, chăm sóc sức khỏe nhân dân; dân số, kế hoạch hóa gia đình; phòng, chống dịch bệnh giai đoạn 2016 - 2020 </w:t>
      </w:r>
      <w:r w:rsidRPr="007C6AF6">
        <w:rPr>
          <w:i/>
          <w:color w:val="auto"/>
          <w:szCs w:val="28"/>
        </w:rPr>
        <w:t>(Lãnh đạo Ban Kinh tế - Xã hội).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15. Tờ trình về việc thông qua Kế hoạch bảo đảm an ninh, trật tự huyện Sa Thầy giai đoạn 2016 - 2020 </w:t>
      </w:r>
      <w:r w:rsidRPr="007C6AF6">
        <w:rPr>
          <w:i/>
          <w:color w:val="auto"/>
          <w:szCs w:val="28"/>
        </w:rPr>
        <w:t>(Lãnh đạo UBND huyện)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16. Báo cáo thẩm tra dự thảo Nghị quyết về bảo đảm bảo đảm an ninh, trật tự huyện Sa Thầy giai đoạn 2016 - 2020  (</w:t>
      </w:r>
      <w:r w:rsidRPr="007C6AF6">
        <w:rPr>
          <w:i/>
          <w:color w:val="auto"/>
          <w:szCs w:val="28"/>
        </w:rPr>
        <w:t xml:space="preserve">Lãnh đạo Ban </w:t>
      </w:r>
      <w:r>
        <w:rPr>
          <w:i/>
          <w:color w:val="auto"/>
          <w:szCs w:val="28"/>
        </w:rPr>
        <w:t>Pháp chế</w:t>
      </w:r>
      <w:r w:rsidRPr="007C6AF6">
        <w:rPr>
          <w:color w:val="auto"/>
          <w:szCs w:val="28"/>
        </w:rPr>
        <w:t>).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17. Phân Tổ thảo luận </w:t>
      </w:r>
      <w:r w:rsidRPr="007C6AF6">
        <w:rPr>
          <w:i/>
          <w:color w:val="auto"/>
          <w:szCs w:val="28"/>
        </w:rPr>
        <w:t>(Đ/c Đoàn Văn Minh – Chủ tịch HĐND).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* Buổi chiều (13h30’ - 17h00’): Thảo luận Tổ</w:t>
      </w:r>
    </w:p>
    <w:p w:rsidR="002146BF" w:rsidRPr="007C6AF6" w:rsidRDefault="002146BF" w:rsidP="002146BF">
      <w:pPr>
        <w:tabs>
          <w:tab w:val="left" w:pos="900"/>
        </w:tabs>
        <w:spacing w:before="120" w:after="120"/>
        <w:ind w:firstLine="697"/>
        <w:jc w:val="center"/>
        <w:rPr>
          <w:b/>
          <w:color w:val="auto"/>
          <w:szCs w:val="28"/>
        </w:rPr>
      </w:pPr>
    </w:p>
    <w:p w:rsidR="002146BF" w:rsidRPr="007C6AF6" w:rsidRDefault="002146BF" w:rsidP="002146BF">
      <w:pPr>
        <w:tabs>
          <w:tab w:val="left" w:pos="900"/>
        </w:tabs>
        <w:spacing w:before="120" w:after="120"/>
        <w:ind w:firstLine="697"/>
        <w:jc w:val="center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NGÀY 20/12/2017</w:t>
      </w:r>
    </w:p>
    <w:p w:rsidR="002146BF" w:rsidRPr="007C6AF6" w:rsidRDefault="002146BF" w:rsidP="002146BF">
      <w:pPr>
        <w:tabs>
          <w:tab w:val="left" w:pos="900"/>
        </w:tabs>
        <w:spacing w:before="120" w:after="120"/>
        <w:ind w:firstLine="697"/>
        <w:rPr>
          <w:b/>
          <w:color w:val="auto"/>
          <w:szCs w:val="28"/>
        </w:rPr>
      </w:pPr>
    </w:p>
    <w:p w:rsidR="002146BF" w:rsidRPr="007C6AF6" w:rsidRDefault="002146BF" w:rsidP="002146BF">
      <w:pPr>
        <w:tabs>
          <w:tab w:val="left" w:pos="900"/>
        </w:tabs>
        <w:spacing w:before="120" w:after="120"/>
        <w:ind w:firstLine="697"/>
        <w:jc w:val="both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* Buổi sáng (từ 07h30’ – 11h00’): Đ/c Thiều Quang Văn – Phó Chủ tịch HĐND huyện điều hành phiên họp</w:t>
      </w:r>
    </w:p>
    <w:p w:rsidR="002146BF" w:rsidRPr="007C6AF6" w:rsidRDefault="002146BF" w:rsidP="002146BF">
      <w:pPr>
        <w:spacing w:before="120" w:after="120"/>
        <w:ind w:firstLine="697"/>
        <w:jc w:val="both"/>
        <w:rPr>
          <w:i/>
          <w:color w:val="auto"/>
          <w:szCs w:val="28"/>
        </w:rPr>
      </w:pPr>
      <w:r w:rsidRPr="007C6AF6">
        <w:rPr>
          <w:color w:val="auto"/>
          <w:szCs w:val="28"/>
        </w:rPr>
        <w:t>1.</w:t>
      </w:r>
      <w:r w:rsidRPr="007C6AF6">
        <w:rPr>
          <w:b/>
          <w:color w:val="auto"/>
          <w:szCs w:val="28"/>
        </w:rPr>
        <w:t xml:space="preserve"> </w:t>
      </w:r>
      <w:r w:rsidRPr="007C6AF6">
        <w:rPr>
          <w:color w:val="auto"/>
          <w:szCs w:val="28"/>
        </w:rPr>
        <w:t xml:space="preserve">Các Tổ đại biểu báo cáo kết quả thảo luận Tổ </w:t>
      </w:r>
      <w:r w:rsidRPr="007C6AF6">
        <w:rPr>
          <w:i/>
          <w:color w:val="auto"/>
          <w:szCs w:val="28"/>
        </w:rPr>
        <w:t>(Tổ trưởng).</w:t>
      </w:r>
    </w:p>
    <w:p w:rsidR="002146BF" w:rsidRPr="007C6AF6" w:rsidRDefault="002146BF" w:rsidP="002146BF">
      <w:pPr>
        <w:spacing w:before="120" w:after="120"/>
        <w:ind w:firstLine="697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2. UBND huyện tiếp thu và giải trình những vấn đề còn có ý kiến khác nhau qua thảo luận Tổ, thảo luận tại Hội trường và ý kiến phát biểu của đại biểu.</w:t>
      </w:r>
    </w:p>
    <w:p w:rsidR="002146BF" w:rsidRPr="007C6AF6" w:rsidRDefault="002146BF" w:rsidP="002146BF">
      <w:pPr>
        <w:spacing w:before="120" w:after="120"/>
        <w:ind w:firstLine="720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3. Các đại biểu HĐND huyện thảo luận về báo cáo giải trình của UBND huyện.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* Buổi chiều (Từ 13h30’ đến 17h00’: Truyền thanh trực tiếp): Đ/c Đoàn Văn Minh – Chủ tịch HĐND huyện điều hành phiên họp</w:t>
      </w:r>
    </w:p>
    <w:p w:rsidR="002146BF" w:rsidRPr="007C6AF6" w:rsidRDefault="002146BF" w:rsidP="002146BF">
      <w:pPr>
        <w:spacing w:before="120" w:after="120"/>
        <w:ind w:firstLine="720"/>
        <w:jc w:val="both"/>
        <w:rPr>
          <w:color w:val="auto"/>
          <w:szCs w:val="28"/>
        </w:rPr>
      </w:pPr>
      <w:r w:rsidRPr="007C6AF6">
        <w:rPr>
          <w:b/>
          <w:color w:val="auto"/>
          <w:szCs w:val="28"/>
        </w:rPr>
        <w:t>1.</w:t>
      </w:r>
      <w:r w:rsidRPr="007C6AF6">
        <w:rPr>
          <w:color w:val="auto"/>
          <w:szCs w:val="28"/>
        </w:rPr>
        <w:t xml:space="preserve"> Chất vấn và trả lời chất vấn.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b/>
          <w:color w:val="auto"/>
          <w:szCs w:val="28"/>
        </w:rPr>
        <w:t>2.</w:t>
      </w:r>
      <w:r w:rsidRPr="007C6AF6">
        <w:rPr>
          <w:color w:val="auto"/>
          <w:szCs w:val="28"/>
        </w:rPr>
        <w:t xml:space="preserve"> Thông qua các Nghị quyết: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(1). Nghị quyết về tình hình thực hiện các nhiệm vụ phát triển kinh tế - xã hội, đảm bảo quốc phòng - an ninh năm 201</w:t>
      </w:r>
      <w:r w:rsidRPr="007C6AF6">
        <w:rPr>
          <w:color w:val="auto"/>
          <w:szCs w:val="28"/>
          <w:lang w:val="vi-VN"/>
        </w:rPr>
        <w:t>7</w:t>
      </w:r>
      <w:r w:rsidRPr="007C6AF6">
        <w:rPr>
          <w:color w:val="auto"/>
          <w:szCs w:val="28"/>
        </w:rPr>
        <w:t>; phương hướng, nhiệm vụ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(2). Nghị quyết về việc phê chuẩn phương án phân bổ dự toán ngân sách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(3). Nghị quyết về việc thông qua Kế hoạch tổ chức các kỳ họp thường lệ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 xml:space="preserve"> của HĐND huyện.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(4). Nghị quyết về kết quả giám sát chuyên đề: Công tác quản lý, khai thác các công trình sau đầu tư trên địa bàn huyện.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lastRenderedPageBreak/>
        <w:t>(5). Nghị quyết về việc thành lập Đoàn giám sát chuyên đề năm 2018 của HĐND huyện.</w:t>
      </w:r>
    </w:p>
    <w:p w:rsidR="002146BF" w:rsidRPr="007C6AF6" w:rsidRDefault="002146BF" w:rsidP="002146BF">
      <w:pPr>
        <w:pStyle w:val="BodyTextIndent"/>
        <w:spacing w:before="120"/>
        <w:ind w:left="0" w:firstLine="709"/>
        <w:rPr>
          <w:color w:val="auto"/>
          <w:szCs w:val="28"/>
        </w:rPr>
      </w:pPr>
      <w:r w:rsidRPr="007C6AF6">
        <w:rPr>
          <w:color w:val="auto"/>
          <w:szCs w:val="28"/>
        </w:rPr>
        <w:t>(6). Nghị quyết về kinh phí hoạt động của HĐND huyện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(7). Nghị quyết về triển mạng lưới giao thông giai đoạn 2016-2020.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(8). Nghị quyết về phát triển lâm nghiệp bền vững giai đoạn 2016-2020.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(9). Nghị quyết về quản lý, khai thác, sử dụng hệ thống thủy lợi, nước sinh hoạt giai đoạn 2016-2020.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(10). Nghị quyết về Kế hoạch sử dụng đất năm 2018.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(11). Nghị quyết về điều chỉnh Kế hoạch đầu tư công trung hạn giai đoạn 2016-2020 huyện Sa Thầy.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(12). Nghị quyết về Kế hoạch đầu tư công năm 2018 huyện Sa Thầy.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 (13). Nghị quyết về bảo đảm trật tự an toàn xã hội, trật tự an toàn giao thông giai đoạn 2016-2020.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(14). Nghị quyết về phòng, chống tham nhũng, thực hành tiết kiệm, chống lãng phí giai đoạn 2016-2020.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(15). Nghị quyết về phát triển sự nghiệp văn hóa, thông tin, thể dục, thể thao giai đoạn 2016-2020.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(16). Nghị quyết về bảo vệ, chăm sóc sức khỏe nhân dân; dân số, kế hoạch hóa gia đình; phòng, chống dịch bệnh giai đoạn 2016-2020.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(17). Nghị quyết về bảo đảm an toàn thực phẩm giai đoạn 2016-2020.</w:t>
      </w:r>
    </w:p>
    <w:p w:rsidR="002146BF" w:rsidRPr="007C6AF6" w:rsidRDefault="002146BF" w:rsidP="002146BF">
      <w:pPr>
        <w:tabs>
          <w:tab w:val="left" w:pos="737"/>
        </w:tabs>
        <w:spacing w:before="120" w:after="120"/>
        <w:jc w:val="center"/>
        <w:rPr>
          <w:color w:val="auto"/>
          <w:szCs w:val="28"/>
        </w:rPr>
      </w:pPr>
      <w:r w:rsidRPr="007C6AF6">
        <w:rPr>
          <w:color w:val="auto"/>
          <w:szCs w:val="28"/>
        </w:rPr>
        <w:t>(</w:t>
      </w:r>
      <w:r w:rsidRPr="007C6AF6">
        <w:rPr>
          <w:i/>
          <w:color w:val="auto"/>
          <w:szCs w:val="28"/>
        </w:rPr>
        <w:t>Đại biểu HĐND huyện biểu quyết thông qua</w:t>
      </w:r>
      <w:r w:rsidRPr="007C6AF6">
        <w:rPr>
          <w:color w:val="auto"/>
          <w:szCs w:val="28"/>
        </w:rPr>
        <w:t>)</w:t>
      </w:r>
    </w:p>
    <w:p w:rsidR="002146BF" w:rsidRPr="007C6AF6" w:rsidRDefault="002146BF" w:rsidP="002146BF">
      <w:pPr>
        <w:tabs>
          <w:tab w:val="left" w:pos="900"/>
        </w:tabs>
        <w:spacing w:before="120" w:after="120"/>
        <w:ind w:firstLine="697"/>
        <w:jc w:val="both"/>
        <w:rPr>
          <w:color w:val="auto"/>
          <w:szCs w:val="28"/>
        </w:rPr>
      </w:pPr>
      <w:r w:rsidRPr="007C6AF6">
        <w:rPr>
          <w:b/>
          <w:color w:val="auto"/>
          <w:szCs w:val="28"/>
        </w:rPr>
        <w:t>3.</w:t>
      </w:r>
      <w:r w:rsidRPr="007C6AF6">
        <w:rPr>
          <w:color w:val="auto"/>
          <w:szCs w:val="28"/>
        </w:rPr>
        <w:t xml:space="preserve"> Cho thôi làm nhiệm vụ đại biểu đối với đ/c Lê Thanh Hải</w:t>
      </w:r>
    </w:p>
    <w:p w:rsidR="002146BF" w:rsidRPr="007C6AF6" w:rsidRDefault="002146BF" w:rsidP="002146BF">
      <w:pPr>
        <w:tabs>
          <w:tab w:val="left" w:pos="900"/>
        </w:tabs>
        <w:spacing w:before="120" w:after="120"/>
        <w:ind w:firstLine="697"/>
        <w:jc w:val="both"/>
        <w:rPr>
          <w:i/>
          <w:color w:val="auto"/>
          <w:szCs w:val="28"/>
        </w:rPr>
      </w:pPr>
      <w:r w:rsidRPr="007C6AF6">
        <w:rPr>
          <w:color w:val="auto"/>
          <w:szCs w:val="28"/>
        </w:rPr>
        <w:t xml:space="preserve">- Thông qua đơn xin thôi làm nhiệm vụ đại biểu </w:t>
      </w:r>
      <w:r w:rsidRPr="007C6AF6">
        <w:rPr>
          <w:i/>
          <w:color w:val="auto"/>
          <w:szCs w:val="28"/>
        </w:rPr>
        <w:t>(đ/c Lê Thanh Hải).</w:t>
      </w:r>
    </w:p>
    <w:p w:rsidR="002146BF" w:rsidRPr="007C6AF6" w:rsidRDefault="002146BF" w:rsidP="002146BF">
      <w:pPr>
        <w:tabs>
          <w:tab w:val="left" w:pos="900"/>
        </w:tabs>
        <w:spacing w:before="120" w:after="120"/>
        <w:ind w:firstLine="697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- Đại biểu HĐND huyện thảo luận;</w:t>
      </w:r>
    </w:p>
    <w:p w:rsidR="002146BF" w:rsidRPr="007C6AF6" w:rsidRDefault="002146BF" w:rsidP="002146BF">
      <w:pPr>
        <w:tabs>
          <w:tab w:val="left" w:pos="900"/>
        </w:tabs>
        <w:spacing w:before="120" w:after="120"/>
        <w:ind w:firstLine="697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- Chủ tọa điều hành biểu quyết;</w:t>
      </w:r>
    </w:p>
    <w:p w:rsidR="002146BF" w:rsidRPr="007C6AF6" w:rsidRDefault="002146BF" w:rsidP="002146BF">
      <w:pPr>
        <w:tabs>
          <w:tab w:val="left" w:pos="900"/>
        </w:tabs>
        <w:spacing w:before="120" w:after="120"/>
        <w:ind w:firstLine="697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- Thông qua Nghị quyết về việc cho thôi làm nhiệm vụ đại biểu đối với đ/c Lê Thanh Hải </w:t>
      </w:r>
      <w:r w:rsidRPr="007C6AF6">
        <w:rPr>
          <w:i/>
          <w:color w:val="auto"/>
          <w:szCs w:val="28"/>
        </w:rPr>
        <w:t>(Thư ký kỳ họp).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i/>
          <w:color w:val="auto"/>
          <w:szCs w:val="28"/>
        </w:rPr>
      </w:pPr>
      <w:r w:rsidRPr="007C6AF6">
        <w:rPr>
          <w:b/>
          <w:color w:val="auto"/>
          <w:szCs w:val="28"/>
        </w:rPr>
        <w:t>4.</w:t>
      </w:r>
      <w:r w:rsidRPr="007C6AF6">
        <w:rPr>
          <w:color w:val="auto"/>
          <w:szCs w:val="28"/>
        </w:rPr>
        <w:t xml:space="preserve"> Bế mạc kỳ họp </w:t>
      </w:r>
      <w:r w:rsidRPr="007C6AF6">
        <w:rPr>
          <w:i/>
          <w:color w:val="auto"/>
          <w:szCs w:val="28"/>
        </w:rPr>
        <w:t>(Đ/c Đoàn Văn Minh – Chủ tịch HĐND huyện).</w:t>
      </w:r>
    </w:p>
    <w:p w:rsidR="002146BF" w:rsidRPr="007C6AF6" w:rsidRDefault="002146BF" w:rsidP="002146BF">
      <w:pPr>
        <w:spacing w:before="120" w:after="120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br w:type="page"/>
      </w:r>
    </w:p>
    <w:p w:rsidR="002146BF" w:rsidRPr="007C6AF6" w:rsidRDefault="002146BF" w:rsidP="002146BF">
      <w:pPr>
        <w:jc w:val="center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lastRenderedPageBreak/>
        <w:t xml:space="preserve">CÁC NỘI DUNG KHÔNG THÔNG QUA TẠI HỘI TRƯỜNG, </w:t>
      </w:r>
    </w:p>
    <w:p w:rsidR="002146BF" w:rsidRPr="007C6AF6" w:rsidRDefault="002146BF" w:rsidP="002146BF">
      <w:pPr>
        <w:jc w:val="center"/>
        <w:rPr>
          <w:color w:val="auto"/>
          <w:szCs w:val="28"/>
        </w:rPr>
      </w:pPr>
      <w:r w:rsidRPr="007C6AF6">
        <w:rPr>
          <w:b/>
          <w:color w:val="auto"/>
          <w:szCs w:val="28"/>
        </w:rPr>
        <w:t>ĐẠI BIỂU TỰ NGHIÊN CỨU</w:t>
      </w:r>
    </w:p>
    <w:p w:rsidR="002146BF" w:rsidRPr="007C6AF6" w:rsidRDefault="002146BF" w:rsidP="002146BF">
      <w:pPr>
        <w:spacing w:before="120" w:after="120"/>
        <w:rPr>
          <w:color w:val="auto"/>
          <w:szCs w:val="28"/>
        </w:rPr>
      </w:pPr>
      <w:r>
        <w:rPr>
          <w:noProof/>
          <w:color w:val="auto"/>
          <w:szCs w:val="28"/>
        </w:rPr>
        <w:pict>
          <v:shape id="_x0000_s1031" type="#_x0000_t32" style="position:absolute;margin-left:206.3pt;margin-top:3.2pt;width:42.15pt;height:0;z-index:251665408" o:connectortype="straight"/>
        </w:pict>
      </w:r>
    </w:p>
    <w:p w:rsidR="002146BF" w:rsidRPr="007C6AF6" w:rsidRDefault="002146BF" w:rsidP="002146BF">
      <w:pPr>
        <w:tabs>
          <w:tab w:val="num" w:pos="1072"/>
        </w:tabs>
        <w:spacing w:before="120" w:after="120"/>
        <w:ind w:firstLine="709"/>
        <w:jc w:val="both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I. Thường trực HĐND huyện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1. Báo cáo tình hình công tác năm 201</w:t>
      </w:r>
      <w:r w:rsidRPr="007C6AF6">
        <w:rPr>
          <w:color w:val="auto"/>
          <w:szCs w:val="28"/>
          <w:lang w:val="vi-VN"/>
        </w:rPr>
        <w:t>7</w:t>
      </w:r>
      <w:r w:rsidRPr="007C6AF6">
        <w:rPr>
          <w:color w:val="auto"/>
          <w:szCs w:val="28"/>
        </w:rPr>
        <w:t>; chương trình công tác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 xml:space="preserve"> của Thường trực HĐND huyện.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2. Báo cáo kết quả giám sát chuyên đề của HĐND huyện: Công tác quản lý, khai thác các công trình sau đầu tư trên địa bàn huyện.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3. Báo cáo tổng hợp ý kiến, kiến nghị của cử tri trước kỳ họp thứ </w:t>
      </w:r>
      <w:r w:rsidRPr="007C6AF6">
        <w:rPr>
          <w:color w:val="auto"/>
          <w:szCs w:val="28"/>
          <w:lang w:val="vi-VN"/>
        </w:rPr>
        <w:t>5 HĐND huyện khoa X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pStyle w:val="BodyTextIndent"/>
        <w:spacing w:before="120"/>
        <w:ind w:left="0" w:firstLine="709"/>
        <w:rPr>
          <w:color w:val="auto"/>
          <w:szCs w:val="28"/>
        </w:rPr>
      </w:pPr>
      <w:r w:rsidRPr="007C6AF6">
        <w:rPr>
          <w:color w:val="auto"/>
          <w:szCs w:val="28"/>
        </w:rPr>
        <w:t>4. Tờ trình về kinh phí hoạt động của HĐND huyện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5. Tờ trình đề nghị thông qua Kế hoạch tổ chức các kỳ họp thường lệ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 xml:space="preserve"> của HĐND huyện.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6. Tờ trình đề nghị thành lập Đoàn Đoàn giám sát chuyên đề năm 2018 của HĐND huyện.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II. Các Ban của HĐND huyện</w:t>
      </w:r>
    </w:p>
    <w:p w:rsidR="002146BF" w:rsidRPr="007C6AF6" w:rsidRDefault="002146BF" w:rsidP="002146BF">
      <w:pPr>
        <w:tabs>
          <w:tab w:val="num" w:pos="1072"/>
        </w:tabs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1. Báo cáo tình hình công tác năm 201</w:t>
      </w:r>
      <w:r w:rsidRPr="007C6AF6">
        <w:rPr>
          <w:color w:val="auto"/>
          <w:szCs w:val="28"/>
          <w:lang w:val="vi-VN"/>
        </w:rPr>
        <w:t>7</w:t>
      </w:r>
      <w:r w:rsidRPr="007C6AF6">
        <w:rPr>
          <w:color w:val="auto"/>
          <w:szCs w:val="28"/>
        </w:rPr>
        <w:t>; chương trình công tác năm 2018 của các Ban của HĐND huyện.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b/>
          <w:color w:val="auto"/>
          <w:szCs w:val="28"/>
        </w:rPr>
      </w:pPr>
      <w:r w:rsidRPr="007C6AF6">
        <w:rPr>
          <w:color w:val="auto"/>
          <w:szCs w:val="28"/>
        </w:rPr>
        <w:t>2. Báo cáo thẩm tra các nội dung trình kỳ họp.</w:t>
      </w:r>
    </w:p>
    <w:p w:rsidR="002146BF" w:rsidRPr="007C6AF6" w:rsidRDefault="002146BF" w:rsidP="002146BF">
      <w:pPr>
        <w:tabs>
          <w:tab w:val="num" w:pos="1072"/>
        </w:tabs>
        <w:spacing w:before="120" w:after="120"/>
        <w:ind w:firstLine="709"/>
        <w:jc w:val="both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III. UBND huyện</w:t>
      </w:r>
    </w:p>
    <w:p w:rsidR="002146BF" w:rsidRPr="007C6AF6" w:rsidRDefault="002146BF" w:rsidP="002146BF">
      <w:pPr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1. Báo cáo công tác chỉ đạo, điều hành của UBND huyện năm 201</w:t>
      </w:r>
      <w:r w:rsidRPr="007C6AF6">
        <w:rPr>
          <w:color w:val="auto"/>
          <w:szCs w:val="28"/>
          <w:lang w:val="vi-VN"/>
        </w:rPr>
        <w:t>7</w:t>
      </w:r>
      <w:r w:rsidRPr="007C6AF6">
        <w:rPr>
          <w:color w:val="auto"/>
          <w:szCs w:val="28"/>
        </w:rPr>
        <w:t>; phương hướng, nhiệm vụ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2. Báo cáo tình hình thực hiện dự toán thu chi ngân sách năm 201</w:t>
      </w:r>
      <w:r w:rsidRPr="007C6AF6">
        <w:rPr>
          <w:color w:val="auto"/>
          <w:szCs w:val="28"/>
          <w:lang w:val="vi-VN"/>
        </w:rPr>
        <w:t>7</w:t>
      </w:r>
      <w:r w:rsidRPr="007C6AF6">
        <w:rPr>
          <w:color w:val="auto"/>
          <w:szCs w:val="28"/>
        </w:rPr>
        <w:t>; Phương án phân bổ dự toán ngân sách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 xml:space="preserve">. 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3. Báo cáo </w:t>
      </w:r>
      <w:r w:rsidRPr="007C6AF6">
        <w:rPr>
          <w:color w:val="auto"/>
          <w:szCs w:val="28"/>
          <w:lang w:val="vi-VN"/>
        </w:rPr>
        <w:t>công tác</w:t>
      </w:r>
      <w:r w:rsidRPr="007C6AF6">
        <w:rPr>
          <w:color w:val="auto"/>
          <w:szCs w:val="28"/>
        </w:rPr>
        <w:t xml:space="preserve"> thanh tra, kiểm tra;</w:t>
      </w:r>
      <w:r w:rsidRPr="007C6AF6">
        <w:rPr>
          <w:color w:val="auto"/>
          <w:szCs w:val="28"/>
          <w:lang w:val="vi-VN"/>
        </w:rPr>
        <w:t xml:space="preserve"> phòng, chống tham nhũng</w:t>
      </w:r>
      <w:r w:rsidRPr="007C6AF6">
        <w:rPr>
          <w:color w:val="auto"/>
          <w:szCs w:val="28"/>
        </w:rPr>
        <w:t xml:space="preserve"> năm 201</w:t>
      </w:r>
      <w:r w:rsidRPr="007C6AF6">
        <w:rPr>
          <w:color w:val="auto"/>
          <w:szCs w:val="28"/>
          <w:lang w:val="vi-VN"/>
        </w:rPr>
        <w:t>7</w:t>
      </w:r>
      <w:r w:rsidRPr="007C6AF6">
        <w:rPr>
          <w:color w:val="auto"/>
          <w:szCs w:val="28"/>
        </w:rPr>
        <w:t>; phương hướng, nhiệm vụ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4. Báo cáo công tác </w:t>
      </w:r>
      <w:r w:rsidRPr="007C6AF6">
        <w:rPr>
          <w:color w:val="auto"/>
          <w:szCs w:val="28"/>
          <w:lang w:val="vi-VN"/>
        </w:rPr>
        <w:t>thực hành tiết kiệm, chống lãng phí</w:t>
      </w:r>
      <w:r w:rsidRPr="007C6AF6">
        <w:rPr>
          <w:color w:val="auto"/>
          <w:szCs w:val="28"/>
        </w:rPr>
        <w:t xml:space="preserve"> năm 201</w:t>
      </w:r>
      <w:r w:rsidRPr="007C6AF6">
        <w:rPr>
          <w:color w:val="auto"/>
          <w:szCs w:val="28"/>
          <w:lang w:val="vi-VN"/>
        </w:rPr>
        <w:t>7</w:t>
      </w:r>
      <w:r w:rsidRPr="007C6AF6">
        <w:rPr>
          <w:color w:val="auto"/>
          <w:szCs w:val="28"/>
        </w:rPr>
        <w:t>; phương hướng, nhiệm vụ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5. Báo cáo tình hình tiếp công dân, </w:t>
      </w:r>
      <w:r w:rsidRPr="007C6AF6">
        <w:rPr>
          <w:color w:val="auto"/>
          <w:szCs w:val="28"/>
          <w:lang w:val="vi-VN"/>
        </w:rPr>
        <w:t>giải quyết khiếu nại, tố cáo và kiến nghị của cử tri</w:t>
      </w:r>
      <w:r w:rsidRPr="007C6AF6">
        <w:rPr>
          <w:color w:val="auto"/>
          <w:szCs w:val="28"/>
        </w:rPr>
        <w:t xml:space="preserve"> năm 201</w:t>
      </w:r>
      <w:r w:rsidRPr="007C6AF6">
        <w:rPr>
          <w:color w:val="auto"/>
          <w:szCs w:val="28"/>
          <w:lang w:val="vi-VN"/>
        </w:rPr>
        <w:t>7</w:t>
      </w:r>
      <w:r w:rsidRPr="007C6AF6">
        <w:rPr>
          <w:color w:val="auto"/>
          <w:szCs w:val="28"/>
        </w:rPr>
        <w:t>; phương hướng, nhiệm vụ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6. Báo cáo công tác phòng, chống tội phạm và vi phạm pháp luật trên địa bàn huyện năm 201</w:t>
      </w:r>
      <w:r w:rsidRPr="007C6AF6">
        <w:rPr>
          <w:color w:val="auto"/>
          <w:szCs w:val="28"/>
          <w:lang w:val="vi-VN"/>
        </w:rPr>
        <w:t>7</w:t>
      </w:r>
      <w:r w:rsidRPr="007C6AF6">
        <w:rPr>
          <w:color w:val="auto"/>
          <w:szCs w:val="28"/>
        </w:rPr>
        <w:t>; phương hướng, nhiệm vụ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7. Báo cáo trả lời các ý kiến, kiến nghị của cử tri trước kỳ họp thứ </w:t>
      </w:r>
      <w:r w:rsidRPr="007C6AF6">
        <w:rPr>
          <w:color w:val="auto"/>
          <w:szCs w:val="28"/>
          <w:lang w:val="vi-VN"/>
        </w:rPr>
        <w:t>5 HĐND huyện khóa X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 xml:space="preserve">8. Báo cáo kết quả thực hiện Nghị quyết số 42/NQ-HĐND ngày 20/12/2016 của HĐND huyện về kết quả giám sát chuyên đề “Công tác xử phạt vi phạm hành </w:t>
      </w:r>
      <w:r w:rsidRPr="007C6AF6">
        <w:rPr>
          <w:color w:val="auto"/>
          <w:szCs w:val="28"/>
        </w:rPr>
        <w:lastRenderedPageBreak/>
        <w:t>chính trong lĩnh vực quản lý, bảo vệ rừng; lĩnh vực đất đai và lĩnh vực xây dựng trên địa bàn huyện”.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9. Tờ trình về việc thông qua Kế hoạch phát triển mạng lưới giao thông giai đoạn 2016-2020.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10. Tờ trình về việc điều chỉnh Kế hoạch đầu tư công trung hạn giai đoạn 2016-2020 huyện Sa Thầy.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11. Tờ trình về việc thông qua Kế hoạch phòng, chống tham nhũng, thực hành tiết kiệm, chống lãng phí giai đoạn 2016-2020.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12. Tờ trình về việc thông qua Kế hoạch phát triển sự nghiệp văn hóa, thông tin, thể dục, thể thao giai đoạn 2016-2020.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13. Tờ trình về việc thông qua Kế hoạch bảo đảm an toàn thực phẩm giai đoạn 2016-2020.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14. Tờ trình về việc đề nghị thông qua Kế hoạch quản lý, khai thác, sử dụng hệ thống thủy lợi, nước sinh hoạt trên địa bàn huyện giai đoạn 2016-2020.</w:t>
      </w:r>
    </w:p>
    <w:p w:rsidR="002146BF" w:rsidRPr="007C6AF6" w:rsidRDefault="002146BF" w:rsidP="002146BF">
      <w:pPr>
        <w:pStyle w:val="BodyTextIndent"/>
        <w:spacing w:before="120"/>
        <w:ind w:left="0" w:firstLine="709"/>
        <w:jc w:val="both"/>
        <w:rPr>
          <w:b/>
          <w:color w:val="auto"/>
          <w:szCs w:val="28"/>
        </w:rPr>
      </w:pPr>
      <w:r w:rsidRPr="007C6AF6">
        <w:rPr>
          <w:b/>
          <w:color w:val="auto"/>
          <w:szCs w:val="28"/>
        </w:rPr>
        <w:t>IV. Các ngành</w:t>
      </w:r>
    </w:p>
    <w:p w:rsidR="002146BF" w:rsidRPr="007C6AF6" w:rsidRDefault="002146BF" w:rsidP="002146BF">
      <w:pPr>
        <w:tabs>
          <w:tab w:val="num" w:pos="1072"/>
        </w:tabs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1. Báo cáo của Viện trưởng Viện kiểm sát nhân dân huyện về công tác kiểm sát năm 201</w:t>
      </w:r>
      <w:r w:rsidRPr="007C6AF6">
        <w:rPr>
          <w:color w:val="auto"/>
          <w:szCs w:val="28"/>
          <w:lang w:val="vi-VN"/>
        </w:rPr>
        <w:t>7</w:t>
      </w:r>
      <w:r w:rsidRPr="007C6AF6">
        <w:rPr>
          <w:color w:val="auto"/>
          <w:szCs w:val="28"/>
        </w:rPr>
        <w:t>; nhiệm vụ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tabs>
          <w:tab w:val="num" w:pos="1072"/>
        </w:tabs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2. Báo cáo của Chánh án Tòa án nhân dân huyện về công tác xét xử năm 201</w:t>
      </w:r>
      <w:r w:rsidRPr="007C6AF6">
        <w:rPr>
          <w:color w:val="auto"/>
          <w:szCs w:val="28"/>
          <w:lang w:val="vi-VN"/>
        </w:rPr>
        <w:t>7</w:t>
      </w:r>
      <w:r w:rsidRPr="007C6AF6">
        <w:rPr>
          <w:color w:val="auto"/>
          <w:szCs w:val="28"/>
        </w:rPr>
        <w:t>; nhiệm vụ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tabs>
          <w:tab w:val="left" w:pos="871"/>
        </w:tabs>
        <w:spacing w:before="120" w:after="120"/>
        <w:ind w:firstLine="709"/>
        <w:jc w:val="both"/>
        <w:rPr>
          <w:color w:val="auto"/>
          <w:szCs w:val="28"/>
        </w:rPr>
      </w:pPr>
      <w:r w:rsidRPr="007C6AF6">
        <w:rPr>
          <w:color w:val="auto"/>
          <w:szCs w:val="28"/>
        </w:rPr>
        <w:t>3. Báo cáo của Chi cục trưởng Chi cục Thi hành án Dân sự về công tác thi hành án dân sự năm 201</w:t>
      </w:r>
      <w:r w:rsidRPr="007C6AF6">
        <w:rPr>
          <w:color w:val="auto"/>
          <w:szCs w:val="28"/>
          <w:lang w:val="vi-VN"/>
        </w:rPr>
        <w:t>7</w:t>
      </w:r>
      <w:r w:rsidRPr="007C6AF6">
        <w:rPr>
          <w:color w:val="auto"/>
          <w:szCs w:val="28"/>
        </w:rPr>
        <w:t>; phương hướng, nhiệm vụ năm 201</w:t>
      </w:r>
      <w:r w:rsidRPr="007C6AF6">
        <w:rPr>
          <w:color w:val="auto"/>
          <w:szCs w:val="28"/>
          <w:lang w:val="vi-VN"/>
        </w:rPr>
        <w:t>8</w:t>
      </w:r>
      <w:r w:rsidRPr="007C6AF6">
        <w:rPr>
          <w:color w:val="auto"/>
          <w:szCs w:val="28"/>
        </w:rPr>
        <w:t>.</w:t>
      </w:r>
    </w:p>
    <w:p w:rsidR="002146BF" w:rsidRPr="007C6AF6" w:rsidRDefault="002146BF" w:rsidP="002146BF">
      <w:pPr>
        <w:spacing w:before="120" w:after="120"/>
        <w:rPr>
          <w:color w:val="auto"/>
          <w:szCs w:val="28"/>
        </w:rPr>
      </w:pPr>
    </w:p>
    <w:p w:rsidR="003E2535" w:rsidRDefault="003E2535"/>
    <w:sectPr w:rsidR="003E2535" w:rsidSect="0091726A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146BF"/>
    <w:rsid w:val="00000C8C"/>
    <w:rsid w:val="000010CD"/>
    <w:rsid w:val="00002688"/>
    <w:rsid w:val="0000405A"/>
    <w:rsid w:val="00004C26"/>
    <w:rsid w:val="000054C1"/>
    <w:rsid w:val="000063E9"/>
    <w:rsid w:val="0000764C"/>
    <w:rsid w:val="00010CF2"/>
    <w:rsid w:val="00011158"/>
    <w:rsid w:val="00011345"/>
    <w:rsid w:val="000136C5"/>
    <w:rsid w:val="00016B86"/>
    <w:rsid w:val="000216C4"/>
    <w:rsid w:val="000222AB"/>
    <w:rsid w:val="00022D01"/>
    <w:rsid w:val="00024B42"/>
    <w:rsid w:val="00030517"/>
    <w:rsid w:val="0003198A"/>
    <w:rsid w:val="00031AE1"/>
    <w:rsid w:val="00032560"/>
    <w:rsid w:val="00032713"/>
    <w:rsid w:val="00041FB1"/>
    <w:rsid w:val="000420D4"/>
    <w:rsid w:val="00042A69"/>
    <w:rsid w:val="00042EB5"/>
    <w:rsid w:val="000459B9"/>
    <w:rsid w:val="0005193B"/>
    <w:rsid w:val="0005340F"/>
    <w:rsid w:val="000536CF"/>
    <w:rsid w:val="00053C81"/>
    <w:rsid w:val="000541AA"/>
    <w:rsid w:val="0005481D"/>
    <w:rsid w:val="000635EA"/>
    <w:rsid w:val="00064148"/>
    <w:rsid w:val="000664BB"/>
    <w:rsid w:val="00066F0D"/>
    <w:rsid w:val="00070F7F"/>
    <w:rsid w:val="000725BB"/>
    <w:rsid w:val="00072E16"/>
    <w:rsid w:val="00073A61"/>
    <w:rsid w:val="0007765C"/>
    <w:rsid w:val="000839D0"/>
    <w:rsid w:val="00083A01"/>
    <w:rsid w:val="000862ED"/>
    <w:rsid w:val="00086C1B"/>
    <w:rsid w:val="000967F6"/>
    <w:rsid w:val="00097328"/>
    <w:rsid w:val="000977FB"/>
    <w:rsid w:val="000A135A"/>
    <w:rsid w:val="000A5638"/>
    <w:rsid w:val="000B2368"/>
    <w:rsid w:val="000B3973"/>
    <w:rsid w:val="000B4285"/>
    <w:rsid w:val="000B5868"/>
    <w:rsid w:val="000B61E4"/>
    <w:rsid w:val="000C68D1"/>
    <w:rsid w:val="000C7704"/>
    <w:rsid w:val="000C7E07"/>
    <w:rsid w:val="000D2C75"/>
    <w:rsid w:val="000E05EC"/>
    <w:rsid w:val="000E07CC"/>
    <w:rsid w:val="000E19AE"/>
    <w:rsid w:val="000E7724"/>
    <w:rsid w:val="000E7C8F"/>
    <w:rsid w:val="000F131B"/>
    <w:rsid w:val="000F21A5"/>
    <w:rsid w:val="000F2BD2"/>
    <w:rsid w:val="000F39E5"/>
    <w:rsid w:val="000F3AB6"/>
    <w:rsid w:val="000F4BF0"/>
    <w:rsid w:val="00102565"/>
    <w:rsid w:val="00103424"/>
    <w:rsid w:val="00106055"/>
    <w:rsid w:val="00106067"/>
    <w:rsid w:val="001108CB"/>
    <w:rsid w:val="00113E7B"/>
    <w:rsid w:val="00115F93"/>
    <w:rsid w:val="00116196"/>
    <w:rsid w:val="00120CAB"/>
    <w:rsid w:val="00120D16"/>
    <w:rsid w:val="00120F09"/>
    <w:rsid w:val="001222D8"/>
    <w:rsid w:val="001249E8"/>
    <w:rsid w:val="00124D89"/>
    <w:rsid w:val="00133E38"/>
    <w:rsid w:val="00134982"/>
    <w:rsid w:val="00134ACA"/>
    <w:rsid w:val="00134EFA"/>
    <w:rsid w:val="0013504F"/>
    <w:rsid w:val="00135B0E"/>
    <w:rsid w:val="0013787C"/>
    <w:rsid w:val="00140D93"/>
    <w:rsid w:val="00145F75"/>
    <w:rsid w:val="00151565"/>
    <w:rsid w:val="001534E9"/>
    <w:rsid w:val="0015542C"/>
    <w:rsid w:val="001556B0"/>
    <w:rsid w:val="00160005"/>
    <w:rsid w:val="00165A96"/>
    <w:rsid w:val="00167CC0"/>
    <w:rsid w:val="001710E8"/>
    <w:rsid w:val="00171146"/>
    <w:rsid w:val="00174A7A"/>
    <w:rsid w:val="00175332"/>
    <w:rsid w:val="0017555E"/>
    <w:rsid w:val="00175CA3"/>
    <w:rsid w:val="00176322"/>
    <w:rsid w:val="00176386"/>
    <w:rsid w:val="001769B8"/>
    <w:rsid w:val="00176D62"/>
    <w:rsid w:val="00177ADF"/>
    <w:rsid w:val="001833B3"/>
    <w:rsid w:val="00187ABC"/>
    <w:rsid w:val="00187B38"/>
    <w:rsid w:val="00190E26"/>
    <w:rsid w:val="00191E27"/>
    <w:rsid w:val="001922CB"/>
    <w:rsid w:val="00195190"/>
    <w:rsid w:val="0019560C"/>
    <w:rsid w:val="00196156"/>
    <w:rsid w:val="001A020A"/>
    <w:rsid w:val="001A2B8B"/>
    <w:rsid w:val="001A6286"/>
    <w:rsid w:val="001B17CB"/>
    <w:rsid w:val="001B17DC"/>
    <w:rsid w:val="001B2E96"/>
    <w:rsid w:val="001B5764"/>
    <w:rsid w:val="001B789A"/>
    <w:rsid w:val="001C16F1"/>
    <w:rsid w:val="001C51D3"/>
    <w:rsid w:val="001C5D9F"/>
    <w:rsid w:val="001D1E20"/>
    <w:rsid w:val="001D6545"/>
    <w:rsid w:val="001E0875"/>
    <w:rsid w:val="001E2F98"/>
    <w:rsid w:val="001E7811"/>
    <w:rsid w:val="001F1B46"/>
    <w:rsid w:val="001F3610"/>
    <w:rsid w:val="001F4A96"/>
    <w:rsid w:val="00204FAF"/>
    <w:rsid w:val="002057C5"/>
    <w:rsid w:val="00206961"/>
    <w:rsid w:val="00207DE5"/>
    <w:rsid w:val="0021047E"/>
    <w:rsid w:val="00211B47"/>
    <w:rsid w:val="00212275"/>
    <w:rsid w:val="0021363F"/>
    <w:rsid w:val="00213E28"/>
    <w:rsid w:val="002146BF"/>
    <w:rsid w:val="002148EC"/>
    <w:rsid w:val="00214C52"/>
    <w:rsid w:val="00217187"/>
    <w:rsid w:val="0022210F"/>
    <w:rsid w:val="00222254"/>
    <w:rsid w:val="00226062"/>
    <w:rsid w:val="00227471"/>
    <w:rsid w:val="00232646"/>
    <w:rsid w:val="00232FFE"/>
    <w:rsid w:val="00233517"/>
    <w:rsid w:val="00234BBB"/>
    <w:rsid w:val="002351C4"/>
    <w:rsid w:val="00235B03"/>
    <w:rsid w:val="002411C8"/>
    <w:rsid w:val="0024169D"/>
    <w:rsid w:val="002424F7"/>
    <w:rsid w:val="0024355C"/>
    <w:rsid w:val="00244DEC"/>
    <w:rsid w:val="00250BCD"/>
    <w:rsid w:val="00253FAC"/>
    <w:rsid w:val="00255518"/>
    <w:rsid w:val="0025580A"/>
    <w:rsid w:val="00255EFA"/>
    <w:rsid w:val="0026215D"/>
    <w:rsid w:val="00262703"/>
    <w:rsid w:val="00263760"/>
    <w:rsid w:val="00263EB6"/>
    <w:rsid w:val="002652FA"/>
    <w:rsid w:val="0026654A"/>
    <w:rsid w:val="00271F86"/>
    <w:rsid w:val="0027325A"/>
    <w:rsid w:val="00273EE2"/>
    <w:rsid w:val="002746E9"/>
    <w:rsid w:val="0027624E"/>
    <w:rsid w:val="00277DB1"/>
    <w:rsid w:val="00281795"/>
    <w:rsid w:val="00284CFC"/>
    <w:rsid w:val="00295956"/>
    <w:rsid w:val="002A0E6E"/>
    <w:rsid w:val="002A21DC"/>
    <w:rsid w:val="002A2B3F"/>
    <w:rsid w:val="002A622B"/>
    <w:rsid w:val="002A62AA"/>
    <w:rsid w:val="002A64AF"/>
    <w:rsid w:val="002A7E19"/>
    <w:rsid w:val="002B0946"/>
    <w:rsid w:val="002B3515"/>
    <w:rsid w:val="002B3EAA"/>
    <w:rsid w:val="002B4E86"/>
    <w:rsid w:val="002B639E"/>
    <w:rsid w:val="002B6593"/>
    <w:rsid w:val="002B6DE2"/>
    <w:rsid w:val="002B6F60"/>
    <w:rsid w:val="002C0439"/>
    <w:rsid w:val="002C0A11"/>
    <w:rsid w:val="002C0FAF"/>
    <w:rsid w:val="002C25C4"/>
    <w:rsid w:val="002C3150"/>
    <w:rsid w:val="002C6AEC"/>
    <w:rsid w:val="002C6D12"/>
    <w:rsid w:val="002D448B"/>
    <w:rsid w:val="002D56C8"/>
    <w:rsid w:val="002D6273"/>
    <w:rsid w:val="002D62B7"/>
    <w:rsid w:val="002D635B"/>
    <w:rsid w:val="002D7C3B"/>
    <w:rsid w:val="002E0D9F"/>
    <w:rsid w:val="002E1E34"/>
    <w:rsid w:val="002E4AC4"/>
    <w:rsid w:val="002F0605"/>
    <w:rsid w:val="002F11E8"/>
    <w:rsid w:val="002F2791"/>
    <w:rsid w:val="003000BD"/>
    <w:rsid w:val="0030041C"/>
    <w:rsid w:val="003005DF"/>
    <w:rsid w:val="003042D5"/>
    <w:rsid w:val="00305B44"/>
    <w:rsid w:val="003064C0"/>
    <w:rsid w:val="003079B1"/>
    <w:rsid w:val="00314D7A"/>
    <w:rsid w:val="00321E16"/>
    <w:rsid w:val="00323B7C"/>
    <w:rsid w:val="003252D3"/>
    <w:rsid w:val="00326ACA"/>
    <w:rsid w:val="00327550"/>
    <w:rsid w:val="00327642"/>
    <w:rsid w:val="003313BC"/>
    <w:rsid w:val="00331437"/>
    <w:rsid w:val="003501CD"/>
    <w:rsid w:val="0035235B"/>
    <w:rsid w:val="00352BFF"/>
    <w:rsid w:val="00355188"/>
    <w:rsid w:val="003556B3"/>
    <w:rsid w:val="0036313F"/>
    <w:rsid w:val="00363F36"/>
    <w:rsid w:val="00370166"/>
    <w:rsid w:val="00371572"/>
    <w:rsid w:val="00372B60"/>
    <w:rsid w:val="00372D73"/>
    <w:rsid w:val="00373FF0"/>
    <w:rsid w:val="00375163"/>
    <w:rsid w:val="00375642"/>
    <w:rsid w:val="00377132"/>
    <w:rsid w:val="003832BF"/>
    <w:rsid w:val="00383466"/>
    <w:rsid w:val="003844FC"/>
    <w:rsid w:val="003873BA"/>
    <w:rsid w:val="0039279F"/>
    <w:rsid w:val="0039302A"/>
    <w:rsid w:val="0039429D"/>
    <w:rsid w:val="003955FC"/>
    <w:rsid w:val="00395BC0"/>
    <w:rsid w:val="00396FEB"/>
    <w:rsid w:val="003A3045"/>
    <w:rsid w:val="003A3766"/>
    <w:rsid w:val="003A7E34"/>
    <w:rsid w:val="003B236D"/>
    <w:rsid w:val="003B36E3"/>
    <w:rsid w:val="003B3FFF"/>
    <w:rsid w:val="003B5788"/>
    <w:rsid w:val="003B5D4C"/>
    <w:rsid w:val="003B736B"/>
    <w:rsid w:val="003B7618"/>
    <w:rsid w:val="003C00E2"/>
    <w:rsid w:val="003C0B5F"/>
    <w:rsid w:val="003C1E4A"/>
    <w:rsid w:val="003C32FB"/>
    <w:rsid w:val="003C36E0"/>
    <w:rsid w:val="003C510E"/>
    <w:rsid w:val="003D0111"/>
    <w:rsid w:val="003D4869"/>
    <w:rsid w:val="003D5B98"/>
    <w:rsid w:val="003D78EF"/>
    <w:rsid w:val="003D7AA2"/>
    <w:rsid w:val="003E2237"/>
    <w:rsid w:val="003E2535"/>
    <w:rsid w:val="003E347C"/>
    <w:rsid w:val="003E4B9F"/>
    <w:rsid w:val="003E5CAB"/>
    <w:rsid w:val="003E745A"/>
    <w:rsid w:val="003E74F3"/>
    <w:rsid w:val="003F1545"/>
    <w:rsid w:val="00404409"/>
    <w:rsid w:val="004103E4"/>
    <w:rsid w:val="00410DD3"/>
    <w:rsid w:val="00412D5B"/>
    <w:rsid w:val="00413544"/>
    <w:rsid w:val="004145B9"/>
    <w:rsid w:val="00415D02"/>
    <w:rsid w:val="00420358"/>
    <w:rsid w:val="00423414"/>
    <w:rsid w:val="00423F28"/>
    <w:rsid w:val="0042612B"/>
    <w:rsid w:val="00427DDA"/>
    <w:rsid w:val="00431372"/>
    <w:rsid w:val="004315B0"/>
    <w:rsid w:val="0043443A"/>
    <w:rsid w:val="0043467C"/>
    <w:rsid w:val="0043527E"/>
    <w:rsid w:val="004368C6"/>
    <w:rsid w:val="0044002C"/>
    <w:rsid w:val="00441E65"/>
    <w:rsid w:val="00443C02"/>
    <w:rsid w:val="00444CEB"/>
    <w:rsid w:val="004451B8"/>
    <w:rsid w:val="00446617"/>
    <w:rsid w:val="00446E1A"/>
    <w:rsid w:val="00447880"/>
    <w:rsid w:val="00450CCD"/>
    <w:rsid w:val="00456295"/>
    <w:rsid w:val="004572D8"/>
    <w:rsid w:val="0046111F"/>
    <w:rsid w:val="00461777"/>
    <w:rsid w:val="004619C5"/>
    <w:rsid w:val="00461AF4"/>
    <w:rsid w:val="0046410B"/>
    <w:rsid w:val="00467827"/>
    <w:rsid w:val="00470E54"/>
    <w:rsid w:val="00472585"/>
    <w:rsid w:val="00472AAB"/>
    <w:rsid w:val="00480DC5"/>
    <w:rsid w:val="004816F0"/>
    <w:rsid w:val="004845F0"/>
    <w:rsid w:val="00485272"/>
    <w:rsid w:val="00487918"/>
    <w:rsid w:val="00490F6A"/>
    <w:rsid w:val="004A1852"/>
    <w:rsid w:val="004A36EB"/>
    <w:rsid w:val="004A4C44"/>
    <w:rsid w:val="004A6234"/>
    <w:rsid w:val="004A7B49"/>
    <w:rsid w:val="004A7B73"/>
    <w:rsid w:val="004B636B"/>
    <w:rsid w:val="004C1BB5"/>
    <w:rsid w:val="004C2CDB"/>
    <w:rsid w:val="004C4018"/>
    <w:rsid w:val="004C4078"/>
    <w:rsid w:val="004C488B"/>
    <w:rsid w:val="004D011B"/>
    <w:rsid w:val="004D3573"/>
    <w:rsid w:val="004D3BA2"/>
    <w:rsid w:val="004D5026"/>
    <w:rsid w:val="004D584C"/>
    <w:rsid w:val="004D629A"/>
    <w:rsid w:val="004D733B"/>
    <w:rsid w:val="004E25B6"/>
    <w:rsid w:val="004E31D3"/>
    <w:rsid w:val="004E3CF4"/>
    <w:rsid w:val="004E479F"/>
    <w:rsid w:val="004E5368"/>
    <w:rsid w:val="004E739E"/>
    <w:rsid w:val="004F1558"/>
    <w:rsid w:val="004F2135"/>
    <w:rsid w:val="004F26A6"/>
    <w:rsid w:val="004F2AD8"/>
    <w:rsid w:val="004F59DA"/>
    <w:rsid w:val="004F6938"/>
    <w:rsid w:val="004F6FD1"/>
    <w:rsid w:val="004F6FEE"/>
    <w:rsid w:val="004F7BDB"/>
    <w:rsid w:val="0050070C"/>
    <w:rsid w:val="00502366"/>
    <w:rsid w:val="00506FBD"/>
    <w:rsid w:val="00510A30"/>
    <w:rsid w:val="00510C70"/>
    <w:rsid w:val="00510CDE"/>
    <w:rsid w:val="00511D8E"/>
    <w:rsid w:val="00516B0E"/>
    <w:rsid w:val="00517113"/>
    <w:rsid w:val="00520765"/>
    <w:rsid w:val="00521F8D"/>
    <w:rsid w:val="00523D09"/>
    <w:rsid w:val="00530BBC"/>
    <w:rsid w:val="0053205D"/>
    <w:rsid w:val="00532140"/>
    <w:rsid w:val="00533364"/>
    <w:rsid w:val="005340A8"/>
    <w:rsid w:val="0053551F"/>
    <w:rsid w:val="00535987"/>
    <w:rsid w:val="00536697"/>
    <w:rsid w:val="005373E9"/>
    <w:rsid w:val="005441AC"/>
    <w:rsid w:val="00544870"/>
    <w:rsid w:val="005461B8"/>
    <w:rsid w:val="00547C26"/>
    <w:rsid w:val="00547DE5"/>
    <w:rsid w:val="00550442"/>
    <w:rsid w:val="005504DC"/>
    <w:rsid w:val="00554558"/>
    <w:rsid w:val="00555237"/>
    <w:rsid w:val="00555AF1"/>
    <w:rsid w:val="0055714F"/>
    <w:rsid w:val="00562689"/>
    <w:rsid w:val="00562A1B"/>
    <w:rsid w:val="00562C8B"/>
    <w:rsid w:val="00563E27"/>
    <w:rsid w:val="00564BF9"/>
    <w:rsid w:val="00581DD5"/>
    <w:rsid w:val="00582655"/>
    <w:rsid w:val="00590225"/>
    <w:rsid w:val="005913D7"/>
    <w:rsid w:val="005932C9"/>
    <w:rsid w:val="00595200"/>
    <w:rsid w:val="00597084"/>
    <w:rsid w:val="00597ABF"/>
    <w:rsid w:val="005A208A"/>
    <w:rsid w:val="005A28DE"/>
    <w:rsid w:val="005A47C1"/>
    <w:rsid w:val="005B0F48"/>
    <w:rsid w:val="005B1AD6"/>
    <w:rsid w:val="005B39A6"/>
    <w:rsid w:val="005C22EC"/>
    <w:rsid w:val="005C27A0"/>
    <w:rsid w:val="005C5062"/>
    <w:rsid w:val="005C5D2A"/>
    <w:rsid w:val="005D0DE5"/>
    <w:rsid w:val="005D17AD"/>
    <w:rsid w:val="005D36AF"/>
    <w:rsid w:val="005D77D7"/>
    <w:rsid w:val="005E0425"/>
    <w:rsid w:val="005E2ED3"/>
    <w:rsid w:val="005E3C37"/>
    <w:rsid w:val="005E531C"/>
    <w:rsid w:val="005F018C"/>
    <w:rsid w:val="005F2AA0"/>
    <w:rsid w:val="005F76EE"/>
    <w:rsid w:val="0060201C"/>
    <w:rsid w:val="00610621"/>
    <w:rsid w:val="006109BD"/>
    <w:rsid w:val="0061109F"/>
    <w:rsid w:val="006118FE"/>
    <w:rsid w:val="006137F1"/>
    <w:rsid w:val="006149EC"/>
    <w:rsid w:val="0062040D"/>
    <w:rsid w:val="00621B01"/>
    <w:rsid w:val="00621DEA"/>
    <w:rsid w:val="00623668"/>
    <w:rsid w:val="006265AF"/>
    <w:rsid w:val="00626D6F"/>
    <w:rsid w:val="0063000D"/>
    <w:rsid w:val="006306B1"/>
    <w:rsid w:val="006357E7"/>
    <w:rsid w:val="00637D70"/>
    <w:rsid w:val="00640B8A"/>
    <w:rsid w:val="006411BF"/>
    <w:rsid w:val="006432EC"/>
    <w:rsid w:val="006443EC"/>
    <w:rsid w:val="006458A6"/>
    <w:rsid w:val="00646B3D"/>
    <w:rsid w:val="00647E84"/>
    <w:rsid w:val="00655B0F"/>
    <w:rsid w:val="00657415"/>
    <w:rsid w:val="00657DCB"/>
    <w:rsid w:val="00660062"/>
    <w:rsid w:val="0066155D"/>
    <w:rsid w:val="00661BA8"/>
    <w:rsid w:val="006621A9"/>
    <w:rsid w:val="00663A07"/>
    <w:rsid w:val="00663AE7"/>
    <w:rsid w:val="00666463"/>
    <w:rsid w:val="00671B73"/>
    <w:rsid w:val="00672065"/>
    <w:rsid w:val="0067509F"/>
    <w:rsid w:val="00676239"/>
    <w:rsid w:val="00677B00"/>
    <w:rsid w:val="00677E12"/>
    <w:rsid w:val="00680D2B"/>
    <w:rsid w:val="00684524"/>
    <w:rsid w:val="00687F02"/>
    <w:rsid w:val="00691BF6"/>
    <w:rsid w:val="006963E0"/>
    <w:rsid w:val="006971A1"/>
    <w:rsid w:val="006A1244"/>
    <w:rsid w:val="006A3025"/>
    <w:rsid w:val="006A38F6"/>
    <w:rsid w:val="006A7A6F"/>
    <w:rsid w:val="006B4F37"/>
    <w:rsid w:val="006B7581"/>
    <w:rsid w:val="006B7C72"/>
    <w:rsid w:val="006C5AA9"/>
    <w:rsid w:val="006C6FC1"/>
    <w:rsid w:val="006D40FE"/>
    <w:rsid w:val="006D5BBC"/>
    <w:rsid w:val="006D7475"/>
    <w:rsid w:val="006F19A9"/>
    <w:rsid w:val="006F1E54"/>
    <w:rsid w:val="006F4571"/>
    <w:rsid w:val="006F65D9"/>
    <w:rsid w:val="00700551"/>
    <w:rsid w:val="00701592"/>
    <w:rsid w:val="007046D6"/>
    <w:rsid w:val="0070612A"/>
    <w:rsid w:val="00707BC6"/>
    <w:rsid w:val="00712C0C"/>
    <w:rsid w:val="00713D6C"/>
    <w:rsid w:val="00715A65"/>
    <w:rsid w:val="007166E1"/>
    <w:rsid w:val="0071709C"/>
    <w:rsid w:val="0071747C"/>
    <w:rsid w:val="00717811"/>
    <w:rsid w:val="007215BB"/>
    <w:rsid w:val="00722E92"/>
    <w:rsid w:val="007268E5"/>
    <w:rsid w:val="00727573"/>
    <w:rsid w:val="00732126"/>
    <w:rsid w:val="00733DBB"/>
    <w:rsid w:val="00735FD8"/>
    <w:rsid w:val="00745679"/>
    <w:rsid w:val="0075735A"/>
    <w:rsid w:val="00757362"/>
    <w:rsid w:val="00765EC5"/>
    <w:rsid w:val="00767A6B"/>
    <w:rsid w:val="0077389C"/>
    <w:rsid w:val="0077597C"/>
    <w:rsid w:val="007765E2"/>
    <w:rsid w:val="007778FD"/>
    <w:rsid w:val="00785DF9"/>
    <w:rsid w:val="00786504"/>
    <w:rsid w:val="007908CA"/>
    <w:rsid w:val="00790F4A"/>
    <w:rsid w:val="00791775"/>
    <w:rsid w:val="00792BFA"/>
    <w:rsid w:val="00795A0D"/>
    <w:rsid w:val="0079673F"/>
    <w:rsid w:val="0079722C"/>
    <w:rsid w:val="007A5FB5"/>
    <w:rsid w:val="007B11B1"/>
    <w:rsid w:val="007B1849"/>
    <w:rsid w:val="007B32FF"/>
    <w:rsid w:val="007B3A63"/>
    <w:rsid w:val="007B3B17"/>
    <w:rsid w:val="007B3E3F"/>
    <w:rsid w:val="007B4F43"/>
    <w:rsid w:val="007B50AE"/>
    <w:rsid w:val="007C0B50"/>
    <w:rsid w:val="007C0BA8"/>
    <w:rsid w:val="007C28C5"/>
    <w:rsid w:val="007D29ED"/>
    <w:rsid w:val="007D4AE7"/>
    <w:rsid w:val="007E5519"/>
    <w:rsid w:val="007E6E58"/>
    <w:rsid w:val="007E6F15"/>
    <w:rsid w:val="007F04CF"/>
    <w:rsid w:val="007F2BF3"/>
    <w:rsid w:val="007F3324"/>
    <w:rsid w:val="007F55A3"/>
    <w:rsid w:val="008018BD"/>
    <w:rsid w:val="00803132"/>
    <w:rsid w:val="008049BB"/>
    <w:rsid w:val="00806EB5"/>
    <w:rsid w:val="00811ACE"/>
    <w:rsid w:val="00813A06"/>
    <w:rsid w:val="008150B6"/>
    <w:rsid w:val="00815337"/>
    <w:rsid w:val="00816F97"/>
    <w:rsid w:val="008210D2"/>
    <w:rsid w:val="00824251"/>
    <w:rsid w:val="00825295"/>
    <w:rsid w:val="00826251"/>
    <w:rsid w:val="00831531"/>
    <w:rsid w:val="008343DA"/>
    <w:rsid w:val="008347B1"/>
    <w:rsid w:val="008375AB"/>
    <w:rsid w:val="00841D9B"/>
    <w:rsid w:val="0085138F"/>
    <w:rsid w:val="00852BD2"/>
    <w:rsid w:val="0085307B"/>
    <w:rsid w:val="008543F6"/>
    <w:rsid w:val="00861C51"/>
    <w:rsid w:val="0086358A"/>
    <w:rsid w:val="008640FD"/>
    <w:rsid w:val="00864155"/>
    <w:rsid w:val="0086799A"/>
    <w:rsid w:val="00871451"/>
    <w:rsid w:val="0087251C"/>
    <w:rsid w:val="008737EB"/>
    <w:rsid w:val="00873F9B"/>
    <w:rsid w:val="0087675E"/>
    <w:rsid w:val="008769C6"/>
    <w:rsid w:val="00880145"/>
    <w:rsid w:val="0088018A"/>
    <w:rsid w:val="00882A7B"/>
    <w:rsid w:val="00885C83"/>
    <w:rsid w:val="00891509"/>
    <w:rsid w:val="00893290"/>
    <w:rsid w:val="00893E4E"/>
    <w:rsid w:val="00895BEE"/>
    <w:rsid w:val="0089652C"/>
    <w:rsid w:val="0089716E"/>
    <w:rsid w:val="00897D8B"/>
    <w:rsid w:val="008A4767"/>
    <w:rsid w:val="008A4849"/>
    <w:rsid w:val="008A7274"/>
    <w:rsid w:val="008A727F"/>
    <w:rsid w:val="008A7BEC"/>
    <w:rsid w:val="008B0B06"/>
    <w:rsid w:val="008B1D42"/>
    <w:rsid w:val="008B7221"/>
    <w:rsid w:val="008B75B2"/>
    <w:rsid w:val="008C17D0"/>
    <w:rsid w:val="008C19F9"/>
    <w:rsid w:val="008D06D7"/>
    <w:rsid w:val="008D0735"/>
    <w:rsid w:val="008D347B"/>
    <w:rsid w:val="008E10AD"/>
    <w:rsid w:val="008E235F"/>
    <w:rsid w:val="008E25A3"/>
    <w:rsid w:val="008E2720"/>
    <w:rsid w:val="008E2F93"/>
    <w:rsid w:val="008E727D"/>
    <w:rsid w:val="008E76A8"/>
    <w:rsid w:val="008E7CDE"/>
    <w:rsid w:val="008F2030"/>
    <w:rsid w:val="008F311D"/>
    <w:rsid w:val="008F3CED"/>
    <w:rsid w:val="008F485F"/>
    <w:rsid w:val="008F4A1D"/>
    <w:rsid w:val="008F52E7"/>
    <w:rsid w:val="008F5D8F"/>
    <w:rsid w:val="008F73E9"/>
    <w:rsid w:val="00900021"/>
    <w:rsid w:val="0091013F"/>
    <w:rsid w:val="00911736"/>
    <w:rsid w:val="00913405"/>
    <w:rsid w:val="009139C8"/>
    <w:rsid w:val="00915442"/>
    <w:rsid w:val="00915D15"/>
    <w:rsid w:val="009161A6"/>
    <w:rsid w:val="0091726A"/>
    <w:rsid w:val="0092049A"/>
    <w:rsid w:val="00920B42"/>
    <w:rsid w:val="0092397A"/>
    <w:rsid w:val="00923B65"/>
    <w:rsid w:val="009264FE"/>
    <w:rsid w:val="00927AFB"/>
    <w:rsid w:val="009339EB"/>
    <w:rsid w:val="009347E0"/>
    <w:rsid w:val="00934A3A"/>
    <w:rsid w:val="00936269"/>
    <w:rsid w:val="00936859"/>
    <w:rsid w:val="0094300E"/>
    <w:rsid w:val="0094308E"/>
    <w:rsid w:val="0094355C"/>
    <w:rsid w:val="00944388"/>
    <w:rsid w:val="009446AA"/>
    <w:rsid w:val="00945889"/>
    <w:rsid w:val="009476A5"/>
    <w:rsid w:val="00950003"/>
    <w:rsid w:val="00950CF7"/>
    <w:rsid w:val="009519EA"/>
    <w:rsid w:val="00951DC8"/>
    <w:rsid w:val="009540F3"/>
    <w:rsid w:val="00954343"/>
    <w:rsid w:val="00957855"/>
    <w:rsid w:val="0096034A"/>
    <w:rsid w:val="00963C67"/>
    <w:rsid w:val="00976701"/>
    <w:rsid w:val="00980396"/>
    <w:rsid w:val="00980E72"/>
    <w:rsid w:val="0098238D"/>
    <w:rsid w:val="00986DF7"/>
    <w:rsid w:val="0099176A"/>
    <w:rsid w:val="00992A60"/>
    <w:rsid w:val="00997DE6"/>
    <w:rsid w:val="009A6F5D"/>
    <w:rsid w:val="009B0E0B"/>
    <w:rsid w:val="009B4870"/>
    <w:rsid w:val="009C2EC9"/>
    <w:rsid w:val="009C387C"/>
    <w:rsid w:val="009C4C52"/>
    <w:rsid w:val="009C555D"/>
    <w:rsid w:val="009D2EA6"/>
    <w:rsid w:val="009D4429"/>
    <w:rsid w:val="009D5A0E"/>
    <w:rsid w:val="009D6F73"/>
    <w:rsid w:val="009E0FA0"/>
    <w:rsid w:val="009E27AF"/>
    <w:rsid w:val="009E5492"/>
    <w:rsid w:val="009F12D0"/>
    <w:rsid w:val="009F2339"/>
    <w:rsid w:val="009F2DD0"/>
    <w:rsid w:val="009F2F44"/>
    <w:rsid w:val="009F55DB"/>
    <w:rsid w:val="009F6B14"/>
    <w:rsid w:val="009F6CE2"/>
    <w:rsid w:val="00A0045A"/>
    <w:rsid w:val="00A0146C"/>
    <w:rsid w:val="00A029AB"/>
    <w:rsid w:val="00A02E3A"/>
    <w:rsid w:val="00A057F9"/>
    <w:rsid w:val="00A104AC"/>
    <w:rsid w:val="00A20E61"/>
    <w:rsid w:val="00A2381C"/>
    <w:rsid w:val="00A23BD8"/>
    <w:rsid w:val="00A24CD8"/>
    <w:rsid w:val="00A27F61"/>
    <w:rsid w:val="00A36D66"/>
    <w:rsid w:val="00A40178"/>
    <w:rsid w:val="00A40624"/>
    <w:rsid w:val="00A417F9"/>
    <w:rsid w:val="00A42957"/>
    <w:rsid w:val="00A50AD8"/>
    <w:rsid w:val="00A52275"/>
    <w:rsid w:val="00A61E77"/>
    <w:rsid w:val="00A6326F"/>
    <w:rsid w:val="00A658F6"/>
    <w:rsid w:val="00A72452"/>
    <w:rsid w:val="00A76088"/>
    <w:rsid w:val="00A77136"/>
    <w:rsid w:val="00A80E36"/>
    <w:rsid w:val="00A8295B"/>
    <w:rsid w:val="00A84054"/>
    <w:rsid w:val="00A85271"/>
    <w:rsid w:val="00A9416B"/>
    <w:rsid w:val="00A94378"/>
    <w:rsid w:val="00A96B36"/>
    <w:rsid w:val="00A97C07"/>
    <w:rsid w:val="00AA0208"/>
    <w:rsid w:val="00AA08B8"/>
    <w:rsid w:val="00AA19B2"/>
    <w:rsid w:val="00AA5216"/>
    <w:rsid w:val="00AA57CE"/>
    <w:rsid w:val="00AA6488"/>
    <w:rsid w:val="00AB188D"/>
    <w:rsid w:val="00AB25B4"/>
    <w:rsid w:val="00AB44F7"/>
    <w:rsid w:val="00AB4CCE"/>
    <w:rsid w:val="00AB76C2"/>
    <w:rsid w:val="00AC001F"/>
    <w:rsid w:val="00AC1A42"/>
    <w:rsid w:val="00AC68E1"/>
    <w:rsid w:val="00AC6B4C"/>
    <w:rsid w:val="00AD0EA4"/>
    <w:rsid w:val="00AD12DF"/>
    <w:rsid w:val="00AD3E42"/>
    <w:rsid w:val="00AD4D75"/>
    <w:rsid w:val="00AD63AD"/>
    <w:rsid w:val="00AE01FA"/>
    <w:rsid w:val="00AE033E"/>
    <w:rsid w:val="00AE0F7B"/>
    <w:rsid w:val="00AE47E0"/>
    <w:rsid w:val="00AE57E6"/>
    <w:rsid w:val="00AE71F0"/>
    <w:rsid w:val="00AF0290"/>
    <w:rsid w:val="00AF2568"/>
    <w:rsid w:val="00AF31A3"/>
    <w:rsid w:val="00AF32D6"/>
    <w:rsid w:val="00AF3633"/>
    <w:rsid w:val="00AF426A"/>
    <w:rsid w:val="00AF47CF"/>
    <w:rsid w:val="00AF47E8"/>
    <w:rsid w:val="00AF7846"/>
    <w:rsid w:val="00B0021E"/>
    <w:rsid w:val="00B0274A"/>
    <w:rsid w:val="00B0302E"/>
    <w:rsid w:val="00B053D3"/>
    <w:rsid w:val="00B05A66"/>
    <w:rsid w:val="00B1417A"/>
    <w:rsid w:val="00B146BC"/>
    <w:rsid w:val="00B16C54"/>
    <w:rsid w:val="00B24AF1"/>
    <w:rsid w:val="00B261D6"/>
    <w:rsid w:val="00B329AC"/>
    <w:rsid w:val="00B33278"/>
    <w:rsid w:val="00B339D0"/>
    <w:rsid w:val="00B37A45"/>
    <w:rsid w:val="00B4275B"/>
    <w:rsid w:val="00B43A5B"/>
    <w:rsid w:val="00B51D95"/>
    <w:rsid w:val="00B550FB"/>
    <w:rsid w:val="00B5655F"/>
    <w:rsid w:val="00B63AE4"/>
    <w:rsid w:val="00B63B7B"/>
    <w:rsid w:val="00B72F84"/>
    <w:rsid w:val="00B73EF8"/>
    <w:rsid w:val="00B74471"/>
    <w:rsid w:val="00B765E1"/>
    <w:rsid w:val="00B777AE"/>
    <w:rsid w:val="00B80729"/>
    <w:rsid w:val="00B8117D"/>
    <w:rsid w:val="00B812D6"/>
    <w:rsid w:val="00B820AB"/>
    <w:rsid w:val="00B92DE1"/>
    <w:rsid w:val="00B93DE0"/>
    <w:rsid w:val="00B946A5"/>
    <w:rsid w:val="00B96350"/>
    <w:rsid w:val="00BA0600"/>
    <w:rsid w:val="00BB3F86"/>
    <w:rsid w:val="00BB4462"/>
    <w:rsid w:val="00BB5BC0"/>
    <w:rsid w:val="00BB7C90"/>
    <w:rsid w:val="00BC2A52"/>
    <w:rsid w:val="00BC3280"/>
    <w:rsid w:val="00BD51C9"/>
    <w:rsid w:val="00BD56DB"/>
    <w:rsid w:val="00BD6EE0"/>
    <w:rsid w:val="00BE0618"/>
    <w:rsid w:val="00BE5286"/>
    <w:rsid w:val="00BE5619"/>
    <w:rsid w:val="00BF46D2"/>
    <w:rsid w:val="00BF4A0C"/>
    <w:rsid w:val="00BF4CDD"/>
    <w:rsid w:val="00BF5BF1"/>
    <w:rsid w:val="00BF7BF1"/>
    <w:rsid w:val="00C01538"/>
    <w:rsid w:val="00C017AE"/>
    <w:rsid w:val="00C03BF4"/>
    <w:rsid w:val="00C04703"/>
    <w:rsid w:val="00C06780"/>
    <w:rsid w:val="00C06CAE"/>
    <w:rsid w:val="00C11E31"/>
    <w:rsid w:val="00C15657"/>
    <w:rsid w:val="00C176C4"/>
    <w:rsid w:val="00C17B38"/>
    <w:rsid w:val="00C2008E"/>
    <w:rsid w:val="00C23853"/>
    <w:rsid w:val="00C27DB6"/>
    <w:rsid w:val="00C27FE1"/>
    <w:rsid w:val="00C305D1"/>
    <w:rsid w:val="00C3177D"/>
    <w:rsid w:val="00C35C9E"/>
    <w:rsid w:val="00C364EE"/>
    <w:rsid w:val="00C36E14"/>
    <w:rsid w:val="00C40896"/>
    <w:rsid w:val="00C508F5"/>
    <w:rsid w:val="00C50D77"/>
    <w:rsid w:val="00C517EB"/>
    <w:rsid w:val="00C5196A"/>
    <w:rsid w:val="00C51F6F"/>
    <w:rsid w:val="00C5324A"/>
    <w:rsid w:val="00C54177"/>
    <w:rsid w:val="00C565D9"/>
    <w:rsid w:val="00C56E9B"/>
    <w:rsid w:val="00C578FA"/>
    <w:rsid w:val="00C6013E"/>
    <w:rsid w:val="00C6798B"/>
    <w:rsid w:val="00C730CA"/>
    <w:rsid w:val="00C74D8D"/>
    <w:rsid w:val="00C778F7"/>
    <w:rsid w:val="00C808E6"/>
    <w:rsid w:val="00C816D3"/>
    <w:rsid w:val="00C81E79"/>
    <w:rsid w:val="00C8509E"/>
    <w:rsid w:val="00C85921"/>
    <w:rsid w:val="00C85C52"/>
    <w:rsid w:val="00C8783E"/>
    <w:rsid w:val="00C87C3F"/>
    <w:rsid w:val="00C90885"/>
    <w:rsid w:val="00C910AA"/>
    <w:rsid w:val="00C95C68"/>
    <w:rsid w:val="00C9640C"/>
    <w:rsid w:val="00C97F69"/>
    <w:rsid w:val="00CA035B"/>
    <w:rsid w:val="00CA0D28"/>
    <w:rsid w:val="00CA14F6"/>
    <w:rsid w:val="00CA175F"/>
    <w:rsid w:val="00CA1965"/>
    <w:rsid w:val="00CA3EBB"/>
    <w:rsid w:val="00CA7E4D"/>
    <w:rsid w:val="00CA7F60"/>
    <w:rsid w:val="00CB1A09"/>
    <w:rsid w:val="00CB3D13"/>
    <w:rsid w:val="00CB45E4"/>
    <w:rsid w:val="00CB4CA8"/>
    <w:rsid w:val="00CB4D55"/>
    <w:rsid w:val="00CB5AB7"/>
    <w:rsid w:val="00CB6646"/>
    <w:rsid w:val="00CC2359"/>
    <w:rsid w:val="00CC427F"/>
    <w:rsid w:val="00CC4B2F"/>
    <w:rsid w:val="00CC5AB4"/>
    <w:rsid w:val="00CC795D"/>
    <w:rsid w:val="00CD0A4C"/>
    <w:rsid w:val="00CD0E53"/>
    <w:rsid w:val="00CD387E"/>
    <w:rsid w:val="00CD3AED"/>
    <w:rsid w:val="00CD4057"/>
    <w:rsid w:val="00CD7138"/>
    <w:rsid w:val="00CD7C52"/>
    <w:rsid w:val="00CE5A09"/>
    <w:rsid w:val="00CF398E"/>
    <w:rsid w:val="00CF42D0"/>
    <w:rsid w:val="00CF651C"/>
    <w:rsid w:val="00CF6A1D"/>
    <w:rsid w:val="00CF74A1"/>
    <w:rsid w:val="00D020EC"/>
    <w:rsid w:val="00D023F5"/>
    <w:rsid w:val="00D03948"/>
    <w:rsid w:val="00D04310"/>
    <w:rsid w:val="00D060B5"/>
    <w:rsid w:val="00D10D43"/>
    <w:rsid w:val="00D144C0"/>
    <w:rsid w:val="00D16EF5"/>
    <w:rsid w:val="00D17DAC"/>
    <w:rsid w:val="00D20791"/>
    <w:rsid w:val="00D21B5C"/>
    <w:rsid w:val="00D26B37"/>
    <w:rsid w:val="00D306E3"/>
    <w:rsid w:val="00D30DE2"/>
    <w:rsid w:val="00D33E87"/>
    <w:rsid w:val="00D347C6"/>
    <w:rsid w:val="00D34AA1"/>
    <w:rsid w:val="00D35FE6"/>
    <w:rsid w:val="00D40503"/>
    <w:rsid w:val="00D5229A"/>
    <w:rsid w:val="00D53A69"/>
    <w:rsid w:val="00D551EC"/>
    <w:rsid w:val="00D558F2"/>
    <w:rsid w:val="00D61C50"/>
    <w:rsid w:val="00D62A70"/>
    <w:rsid w:val="00D677E1"/>
    <w:rsid w:val="00D679A8"/>
    <w:rsid w:val="00D71E8A"/>
    <w:rsid w:val="00D72AE5"/>
    <w:rsid w:val="00D730BF"/>
    <w:rsid w:val="00D74F8D"/>
    <w:rsid w:val="00D75D51"/>
    <w:rsid w:val="00D76E03"/>
    <w:rsid w:val="00D81519"/>
    <w:rsid w:val="00D85C12"/>
    <w:rsid w:val="00D86D5F"/>
    <w:rsid w:val="00D90701"/>
    <w:rsid w:val="00D92BB6"/>
    <w:rsid w:val="00D92BB9"/>
    <w:rsid w:val="00D9321A"/>
    <w:rsid w:val="00D945EB"/>
    <w:rsid w:val="00DA0185"/>
    <w:rsid w:val="00DA280A"/>
    <w:rsid w:val="00DA2C96"/>
    <w:rsid w:val="00DA3E84"/>
    <w:rsid w:val="00DA3F8D"/>
    <w:rsid w:val="00DB0943"/>
    <w:rsid w:val="00DB457E"/>
    <w:rsid w:val="00DB60FE"/>
    <w:rsid w:val="00DC08AF"/>
    <w:rsid w:val="00DC5814"/>
    <w:rsid w:val="00DD0E63"/>
    <w:rsid w:val="00DD2534"/>
    <w:rsid w:val="00DD63F4"/>
    <w:rsid w:val="00DD7B41"/>
    <w:rsid w:val="00DD7E34"/>
    <w:rsid w:val="00DE1159"/>
    <w:rsid w:val="00DE1F88"/>
    <w:rsid w:val="00DE2301"/>
    <w:rsid w:val="00DE41F6"/>
    <w:rsid w:val="00DE6E8E"/>
    <w:rsid w:val="00DF0CE3"/>
    <w:rsid w:val="00DF1961"/>
    <w:rsid w:val="00DF26AD"/>
    <w:rsid w:val="00DF2A7D"/>
    <w:rsid w:val="00DF5F24"/>
    <w:rsid w:val="00E06007"/>
    <w:rsid w:val="00E06331"/>
    <w:rsid w:val="00E11E06"/>
    <w:rsid w:val="00E16FCB"/>
    <w:rsid w:val="00E2038A"/>
    <w:rsid w:val="00E24A56"/>
    <w:rsid w:val="00E251DD"/>
    <w:rsid w:val="00E261E5"/>
    <w:rsid w:val="00E31764"/>
    <w:rsid w:val="00E32116"/>
    <w:rsid w:val="00E33FDB"/>
    <w:rsid w:val="00E351F1"/>
    <w:rsid w:val="00E36BFD"/>
    <w:rsid w:val="00E37037"/>
    <w:rsid w:val="00E375B5"/>
    <w:rsid w:val="00E461E5"/>
    <w:rsid w:val="00E46926"/>
    <w:rsid w:val="00E5214F"/>
    <w:rsid w:val="00E62749"/>
    <w:rsid w:val="00E809CA"/>
    <w:rsid w:val="00E813E5"/>
    <w:rsid w:val="00E8161A"/>
    <w:rsid w:val="00E821B9"/>
    <w:rsid w:val="00E83E89"/>
    <w:rsid w:val="00E877A4"/>
    <w:rsid w:val="00E91DB8"/>
    <w:rsid w:val="00E929F4"/>
    <w:rsid w:val="00E96AB1"/>
    <w:rsid w:val="00EA2084"/>
    <w:rsid w:val="00EA27BA"/>
    <w:rsid w:val="00EA51CB"/>
    <w:rsid w:val="00EB2F52"/>
    <w:rsid w:val="00EB67C3"/>
    <w:rsid w:val="00EC39A8"/>
    <w:rsid w:val="00ED0864"/>
    <w:rsid w:val="00ED1B06"/>
    <w:rsid w:val="00ED1BA3"/>
    <w:rsid w:val="00ED262A"/>
    <w:rsid w:val="00ED3730"/>
    <w:rsid w:val="00ED5AEE"/>
    <w:rsid w:val="00ED606F"/>
    <w:rsid w:val="00ED6F53"/>
    <w:rsid w:val="00EE1152"/>
    <w:rsid w:val="00EE19A9"/>
    <w:rsid w:val="00EE29AC"/>
    <w:rsid w:val="00EE5CD4"/>
    <w:rsid w:val="00EE5F5A"/>
    <w:rsid w:val="00EF1547"/>
    <w:rsid w:val="00EF3FB8"/>
    <w:rsid w:val="00EF4695"/>
    <w:rsid w:val="00EF52DF"/>
    <w:rsid w:val="00EF698D"/>
    <w:rsid w:val="00EF7D43"/>
    <w:rsid w:val="00F14DCA"/>
    <w:rsid w:val="00F16D7C"/>
    <w:rsid w:val="00F16DCB"/>
    <w:rsid w:val="00F24001"/>
    <w:rsid w:val="00F26090"/>
    <w:rsid w:val="00F26200"/>
    <w:rsid w:val="00F3051C"/>
    <w:rsid w:val="00F40C23"/>
    <w:rsid w:val="00F41341"/>
    <w:rsid w:val="00F418C5"/>
    <w:rsid w:val="00F41B97"/>
    <w:rsid w:val="00F42085"/>
    <w:rsid w:val="00F43848"/>
    <w:rsid w:val="00F4482E"/>
    <w:rsid w:val="00F45D0A"/>
    <w:rsid w:val="00F5344A"/>
    <w:rsid w:val="00F56259"/>
    <w:rsid w:val="00F57173"/>
    <w:rsid w:val="00F623ED"/>
    <w:rsid w:val="00F62573"/>
    <w:rsid w:val="00F62E4C"/>
    <w:rsid w:val="00F634D2"/>
    <w:rsid w:val="00F63C8C"/>
    <w:rsid w:val="00F64252"/>
    <w:rsid w:val="00F66338"/>
    <w:rsid w:val="00F7507B"/>
    <w:rsid w:val="00F762A8"/>
    <w:rsid w:val="00F76A03"/>
    <w:rsid w:val="00F774F6"/>
    <w:rsid w:val="00F83E71"/>
    <w:rsid w:val="00F87D27"/>
    <w:rsid w:val="00F92876"/>
    <w:rsid w:val="00F92D79"/>
    <w:rsid w:val="00F95689"/>
    <w:rsid w:val="00F97951"/>
    <w:rsid w:val="00FA3032"/>
    <w:rsid w:val="00FA71C6"/>
    <w:rsid w:val="00FA76F5"/>
    <w:rsid w:val="00FB2BA4"/>
    <w:rsid w:val="00FB590B"/>
    <w:rsid w:val="00FB5C53"/>
    <w:rsid w:val="00FB6318"/>
    <w:rsid w:val="00FB659A"/>
    <w:rsid w:val="00FD32D7"/>
    <w:rsid w:val="00FD666E"/>
    <w:rsid w:val="00FD6954"/>
    <w:rsid w:val="00FD6BFF"/>
    <w:rsid w:val="00FD6D0D"/>
    <w:rsid w:val="00FD7D0C"/>
    <w:rsid w:val="00FE039A"/>
    <w:rsid w:val="00FE6D8A"/>
    <w:rsid w:val="00FE7961"/>
    <w:rsid w:val="00FF1099"/>
    <w:rsid w:val="00FF10C3"/>
    <w:rsid w:val="00FF237B"/>
    <w:rsid w:val="00FF3A65"/>
    <w:rsid w:val="00FF51F1"/>
    <w:rsid w:val="00FF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BF"/>
    <w:pPr>
      <w:spacing w:before="0" w:after="0"/>
      <w:jc w:val="left"/>
    </w:pPr>
    <w:rPr>
      <w:rFonts w:eastAsia="Times New Roman" w:cs="Times New Roman"/>
      <w:color w:val="0000FF"/>
      <w:szCs w:val="24"/>
    </w:rPr>
  </w:style>
  <w:style w:type="paragraph" w:styleId="Heading2">
    <w:name w:val="heading 2"/>
    <w:basedOn w:val="Normal"/>
    <w:next w:val="Normal"/>
    <w:link w:val="Heading2Char"/>
    <w:qFormat/>
    <w:rsid w:val="002146BF"/>
    <w:pPr>
      <w:keepNext/>
      <w:jc w:val="center"/>
      <w:outlineLvl w:val="1"/>
    </w:pPr>
    <w:rPr>
      <w:i/>
      <w:color w:val="auto"/>
      <w:sz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46BF"/>
    <w:rPr>
      <w:rFonts w:eastAsia="Times New Roman" w:cs="Times New Roman"/>
      <w:i/>
      <w:sz w:val="24"/>
      <w:szCs w:val="24"/>
      <w:lang w:val="vi-VN" w:eastAsia="vi-VN"/>
    </w:rPr>
  </w:style>
  <w:style w:type="paragraph" w:styleId="BodyText">
    <w:name w:val="Body Text"/>
    <w:aliases w:val="Char Char,Body Text1 Char"/>
    <w:basedOn w:val="Normal"/>
    <w:link w:val="BodyTextChar"/>
    <w:rsid w:val="002146BF"/>
    <w:pPr>
      <w:jc w:val="center"/>
    </w:pPr>
    <w:rPr>
      <w:rFonts w:ascii=".VnTimeH" w:hAnsi=".VnTimeH"/>
      <w:b/>
      <w:bCs/>
      <w:color w:val="auto"/>
      <w:szCs w:val="20"/>
    </w:rPr>
  </w:style>
  <w:style w:type="character" w:customStyle="1" w:styleId="BodyTextChar">
    <w:name w:val="Body Text Char"/>
    <w:aliases w:val="Char Char Char,Body Text1 Char Char"/>
    <w:basedOn w:val="DefaultParagraphFont"/>
    <w:link w:val="BodyText"/>
    <w:rsid w:val="002146BF"/>
    <w:rPr>
      <w:rFonts w:ascii=".VnTimeH" w:eastAsia="Times New Roman" w:hAnsi=".VnTimeH" w:cs="Times New Roman"/>
      <w:b/>
      <w:bCs/>
      <w:szCs w:val="20"/>
    </w:rPr>
  </w:style>
  <w:style w:type="paragraph" w:styleId="BodyTextIndent">
    <w:name w:val="Body Text Indent"/>
    <w:aliases w:val="Body Text Indent Char Char,Body Text Indent Char Char Char Char Char Char,Body Text Indent Char Char Char Char"/>
    <w:basedOn w:val="Normal"/>
    <w:link w:val="BodyTextIndentChar"/>
    <w:unhideWhenUsed/>
    <w:rsid w:val="002146BF"/>
    <w:pPr>
      <w:spacing w:after="120"/>
      <w:ind w:left="360"/>
    </w:pPr>
  </w:style>
  <w:style w:type="character" w:customStyle="1" w:styleId="BodyTextIndentChar">
    <w:name w:val="Body Text Indent Char"/>
    <w:aliases w:val="Body Text Indent Char Char Char,Body Text Indent Char Char Char Char Char Char Char,Body Text Indent Char Char Char Char Char"/>
    <w:basedOn w:val="DefaultParagraphFont"/>
    <w:link w:val="BodyTextIndent"/>
    <w:rsid w:val="002146BF"/>
    <w:rPr>
      <w:rFonts w:eastAsia="Times New Roman" w:cs="Times New Roman"/>
      <w:color w:val="0000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1202</Words>
  <Characters>6856</Characters>
  <Application>Microsoft Office Word</Application>
  <DocSecurity>0</DocSecurity>
  <Lines>57</Lines>
  <Paragraphs>16</Paragraphs>
  <ScaleCrop>false</ScaleCrop>
  <Company>Sky123.Org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2018-05-27T10:28:00Z</dcterms:created>
  <dcterms:modified xsi:type="dcterms:W3CDTF">2018-05-27T10:28:00Z</dcterms:modified>
</cp:coreProperties>
</file>