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1" w:type="dxa"/>
        <w:tblInd w:w="108" w:type="dxa"/>
        <w:tblLook w:val="0000"/>
      </w:tblPr>
      <w:tblGrid>
        <w:gridCol w:w="3408"/>
        <w:gridCol w:w="6343"/>
      </w:tblGrid>
      <w:tr w:rsidR="00B508CC" w:rsidRPr="000D2B40" w:rsidTr="00A0367B">
        <w:trPr>
          <w:trHeight w:val="896"/>
        </w:trPr>
        <w:tc>
          <w:tcPr>
            <w:tcW w:w="3408" w:type="dxa"/>
          </w:tcPr>
          <w:p w:rsidR="00B508CC" w:rsidRPr="00FA5118" w:rsidRDefault="00B508CC" w:rsidP="00A0367B">
            <w:pPr>
              <w:jc w:val="center"/>
              <w:rPr>
                <w:b/>
                <w:bCs/>
                <w:color w:val="auto"/>
                <w:sz w:val="26"/>
                <w:szCs w:val="26"/>
                <w:lang w:val="fr-FR"/>
              </w:rPr>
            </w:pPr>
            <w:r w:rsidRPr="00FA5118">
              <w:rPr>
                <w:b/>
                <w:bCs/>
                <w:color w:val="auto"/>
                <w:sz w:val="26"/>
                <w:szCs w:val="26"/>
                <w:lang w:val="fr-FR"/>
              </w:rPr>
              <w:t>ỦY BAN NHÂN DÂN</w:t>
            </w:r>
          </w:p>
          <w:p w:rsidR="00B508CC" w:rsidRPr="00FA5118" w:rsidRDefault="00B508CC" w:rsidP="00A0367B">
            <w:pPr>
              <w:jc w:val="center"/>
              <w:rPr>
                <w:b/>
                <w:bCs/>
                <w:color w:val="auto"/>
                <w:sz w:val="26"/>
                <w:szCs w:val="26"/>
                <w:lang w:val="fr-FR"/>
              </w:rPr>
            </w:pPr>
            <w:r w:rsidRPr="00FA5118">
              <w:rPr>
                <w:b/>
                <w:bCs/>
                <w:color w:val="auto"/>
                <w:sz w:val="26"/>
                <w:szCs w:val="26"/>
                <w:lang w:val="fr-FR"/>
              </w:rPr>
              <w:t xml:space="preserve"> HUYỆN SA THẦY</w:t>
            </w:r>
          </w:p>
          <w:p w:rsidR="00B508CC" w:rsidRPr="000D2B40" w:rsidRDefault="00B508CC" w:rsidP="00A0367B">
            <w:pPr>
              <w:jc w:val="center"/>
              <w:rPr>
                <w:b/>
                <w:bCs/>
                <w:color w:val="auto"/>
              </w:rPr>
            </w:pPr>
            <w:r>
              <w:rPr>
                <w:b/>
                <w:bCs/>
                <w:noProof/>
                <w:color w:val="auto"/>
              </w:rPr>
              <w:pict>
                <v:line id="_x0000_s1026" style="position:absolute;left:0;text-align:left;z-index:251660288;visibility:visible" from="57.1pt,.6pt" to="9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8+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"/>
              </w:pict>
            </w:r>
            <w:r w:rsidRPr="000D2B40">
              <w:rPr>
                <w:b/>
                <w:bCs/>
                <w:color w:val="auto"/>
              </w:rPr>
              <w:softHyphen/>
            </w:r>
            <w:r w:rsidRPr="000D2B40">
              <w:rPr>
                <w:b/>
                <w:bCs/>
                <w:color w:val="auto"/>
              </w:rPr>
              <w:softHyphen/>
            </w:r>
            <w:r w:rsidRPr="000D2B40">
              <w:rPr>
                <w:b/>
                <w:bCs/>
                <w:color w:val="auto"/>
              </w:rPr>
              <w:softHyphen/>
            </w:r>
          </w:p>
        </w:tc>
        <w:tc>
          <w:tcPr>
            <w:tcW w:w="6343" w:type="dxa"/>
          </w:tcPr>
          <w:p w:rsidR="00B508CC" w:rsidRPr="00FA5118" w:rsidRDefault="00B508CC" w:rsidP="00A0367B">
            <w:pPr>
              <w:jc w:val="center"/>
              <w:rPr>
                <w:b/>
                <w:bCs/>
                <w:color w:val="auto"/>
                <w:sz w:val="26"/>
                <w:szCs w:val="26"/>
              </w:rPr>
            </w:pPr>
            <w:r w:rsidRPr="00FA5118">
              <w:rPr>
                <w:b/>
                <w:bCs/>
                <w:color w:val="auto"/>
                <w:sz w:val="26"/>
                <w:szCs w:val="26"/>
              </w:rPr>
              <w:t>CỘNG HOÀ XÃ HỘI CHỦ NGHĨA VIỆT NAM</w:t>
            </w:r>
          </w:p>
          <w:p w:rsidR="00B508CC" w:rsidRPr="000D2B40" w:rsidRDefault="00B508CC" w:rsidP="00A0367B">
            <w:pPr>
              <w:pStyle w:val="Heading2"/>
              <w:rPr>
                <w:b/>
                <w:i w:val="0"/>
                <w:sz w:val="28"/>
                <w:szCs w:val="28"/>
              </w:rPr>
            </w:pPr>
            <w:r w:rsidRPr="000D2B40">
              <w:rPr>
                <w:b/>
                <w:i w:val="0"/>
                <w:sz w:val="28"/>
                <w:szCs w:val="28"/>
              </w:rPr>
              <w:t>Độc lập - Tự do - Hạnh phúc</w:t>
            </w:r>
          </w:p>
          <w:p w:rsidR="00B508CC" w:rsidRPr="000D2B40" w:rsidRDefault="00B508CC" w:rsidP="00A0367B">
            <w:pPr>
              <w:jc w:val="center"/>
              <w:rPr>
                <w:color w:val="auto"/>
              </w:rPr>
            </w:pPr>
            <w:r>
              <w:rPr>
                <w:noProof/>
                <w:color w:val="auto"/>
              </w:rPr>
              <w:pict>
                <v:line id="_x0000_s1027" style="position:absolute;left:0;text-align:left;z-index:251661312;visibility:visible" from="64.15pt,2.05pt" to="237.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iwEw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"/>
              </w:pict>
            </w:r>
          </w:p>
        </w:tc>
      </w:tr>
      <w:tr w:rsidR="00B508CC" w:rsidRPr="000D2B40" w:rsidTr="00A0367B">
        <w:trPr>
          <w:trHeight w:val="350"/>
        </w:trPr>
        <w:tc>
          <w:tcPr>
            <w:tcW w:w="3408" w:type="dxa"/>
          </w:tcPr>
          <w:p w:rsidR="00B508CC" w:rsidRPr="000D2B40" w:rsidRDefault="00B508CC" w:rsidP="00A0367B">
            <w:pPr>
              <w:jc w:val="center"/>
              <w:rPr>
                <w:color w:val="auto"/>
              </w:rPr>
            </w:pPr>
            <w:r w:rsidRPr="000D2B40">
              <w:rPr>
                <w:color w:val="auto"/>
              </w:rPr>
              <w:t>Số: 307 /BC-UBND</w:t>
            </w:r>
          </w:p>
        </w:tc>
        <w:tc>
          <w:tcPr>
            <w:tcW w:w="6343" w:type="dxa"/>
          </w:tcPr>
          <w:p w:rsidR="00B508CC" w:rsidRPr="000D2B40" w:rsidRDefault="00B508CC" w:rsidP="00A0367B">
            <w:pPr>
              <w:jc w:val="center"/>
              <w:rPr>
                <w:i/>
                <w:color w:val="auto"/>
              </w:rPr>
            </w:pPr>
            <w:r w:rsidRPr="000D2B40">
              <w:rPr>
                <w:i/>
                <w:color w:val="auto"/>
              </w:rPr>
              <w:t>Sa Thầy, ngày 24  tháng 7 năm 2017</w:t>
            </w:r>
          </w:p>
        </w:tc>
      </w:tr>
    </w:tbl>
    <w:p w:rsidR="00B508CC" w:rsidRPr="000D2B40" w:rsidRDefault="00B508CC" w:rsidP="00B508CC">
      <w:pPr>
        <w:pStyle w:val="NormalWeb"/>
        <w:jc w:val="both"/>
        <w:rPr>
          <w:rFonts w:ascii="Times New Roman" w:hAnsi="Times New Roman"/>
          <w:bCs/>
          <w:color w:val="auto"/>
          <w:sz w:val="28"/>
          <w:szCs w:val="28"/>
        </w:rPr>
      </w:pPr>
      <w:r w:rsidRPr="000D2B40">
        <w:rPr>
          <w:rStyle w:val="Strong"/>
          <w:rFonts w:ascii="Times New Roman" w:hAnsi="Times New Roman"/>
          <w:color w:val="auto"/>
          <w:sz w:val="28"/>
          <w:szCs w:val="28"/>
        </w:rPr>
        <w:tab/>
      </w:r>
      <w:r w:rsidRPr="000D2B40">
        <w:rPr>
          <w:rStyle w:val="Strong"/>
          <w:rFonts w:ascii="Times New Roman" w:hAnsi="Times New Roman"/>
          <w:color w:val="auto"/>
          <w:sz w:val="28"/>
          <w:szCs w:val="28"/>
        </w:rPr>
        <w:tab/>
      </w:r>
    </w:p>
    <w:p w:rsidR="00B508CC" w:rsidRPr="000D2B40" w:rsidRDefault="00B508CC" w:rsidP="00B508CC">
      <w:pPr>
        <w:jc w:val="center"/>
        <w:rPr>
          <w:b/>
          <w:color w:val="auto"/>
        </w:rPr>
      </w:pPr>
      <w:r w:rsidRPr="000D2B40">
        <w:rPr>
          <w:b/>
          <w:color w:val="auto"/>
        </w:rPr>
        <w:t>BÁO CÁO</w:t>
      </w:r>
    </w:p>
    <w:p w:rsidR="00B508CC" w:rsidRPr="000D2B40" w:rsidRDefault="00B508CC" w:rsidP="00B508CC">
      <w:pPr>
        <w:jc w:val="center"/>
        <w:rPr>
          <w:b/>
          <w:color w:val="auto"/>
        </w:rPr>
      </w:pPr>
      <w:r w:rsidRPr="000D2B40">
        <w:rPr>
          <w:b/>
          <w:color w:val="auto"/>
        </w:rPr>
        <w:t xml:space="preserve">Trả lời ý kiến, kiến nghị của cử tri </w:t>
      </w:r>
    </w:p>
    <w:p w:rsidR="00B508CC" w:rsidRPr="000D2B40" w:rsidRDefault="00B508CC" w:rsidP="00B508CC">
      <w:pPr>
        <w:jc w:val="center"/>
        <w:rPr>
          <w:b/>
          <w:color w:val="auto"/>
        </w:rPr>
      </w:pPr>
      <w:r w:rsidRPr="000D2B40">
        <w:rPr>
          <w:b/>
          <w:color w:val="auto"/>
          <w:spacing w:val="4"/>
        </w:rPr>
        <w:t>trước kỳ họp thứ tư HĐND huyện khóa X</w:t>
      </w:r>
    </w:p>
    <w:p w:rsidR="00B508CC" w:rsidRPr="000D2B40" w:rsidRDefault="00B508CC" w:rsidP="00B508CC">
      <w:pPr>
        <w:jc w:val="center"/>
        <w:rPr>
          <w:b/>
          <w:color w:val="auto"/>
        </w:rPr>
      </w:pPr>
      <w:r>
        <w:rPr>
          <w:b/>
          <w:noProof/>
          <w:color w:val="auto"/>
        </w:rPr>
        <w:pict>
          <v:line id="_x0000_s1028" style="position:absolute;left:0;text-align:left;z-index:251662336;visibility:visible" from="201.3pt,1.65pt" to="2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TH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"/>
        </w:pict>
      </w:r>
    </w:p>
    <w:p w:rsidR="00B508CC" w:rsidRPr="000D2B40" w:rsidRDefault="00B508CC" w:rsidP="00B508CC">
      <w:pPr>
        <w:spacing w:before="120" w:after="120"/>
        <w:ind w:firstLine="720"/>
        <w:jc w:val="both"/>
        <w:rPr>
          <w:color w:val="auto"/>
        </w:rPr>
      </w:pPr>
      <w:r w:rsidRPr="000D2B40">
        <w:rPr>
          <w:color w:val="auto"/>
        </w:rPr>
        <w:t>Thực hiện Công văn số 245/HĐND-TH ngày 07/6/2017 của Thường trực HĐND huyện về việc trả lời ý kiến, kiến nghị của cử tri trước kỳ họp thứ tư HĐND huyện khóa X, Ủy ban nhân dân huyện báo cáo trả lời ý kiến, kiến nghị của cử tri như sau:</w:t>
      </w:r>
    </w:p>
    <w:p w:rsidR="00B508CC" w:rsidRPr="000D2B40" w:rsidRDefault="00B508CC" w:rsidP="00B508CC">
      <w:pPr>
        <w:pStyle w:val="NormalWeb"/>
        <w:spacing w:before="120" w:after="120"/>
        <w:ind w:firstLine="720"/>
        <w:jc w:val="both"/>
        <w:rPr>
          <w:rFonts w:ascii="Times New Roman" w:hAnsi="Times New Roman"/>
          <w:color w:val="auto"/>
          <w:sz w:val="28"/>
          <w:szCs w:val="28"/>
        </w:rPr>
      </w:pPr>
      <w:r w:rsidRPr="000D2B40">
        <w:rPr>
          <w:rFonts w:ascii="Times New Roman" w:hAnsi="Times New Roman"/>
          <w:b/>
          <w:color w:val="auto"/>
          <w:sz w:val="28"/>
          <w:szCs w:val="28"/>
        </w:rPr>
        <w:t>* Kiến nghị chung</w:t>
      </w:r>
      <w:r w:rsidRPr="000D2B40">
        <w:rPr>
          <w:rFonts w:ascii="Times New Roman" w:hAnsi="Times New Roman"/>
          <w:color w:val="auto"/>
          <w:sz w:val="28"/>
          <w:szCs w:val="28"/>
        </w:rPr>
        <w:t xml:space="preserve"> </w:t>
      </w:r>
    </w:p>
    <w:p w:rsidR="00B508CC" w:rsidRPr="000D2B40" w:rsidRDefault="00B508CC" w:rsidP="00B508CC">
      <w:pPr>
        <w:autoSpaceDE w:val="0"/>
        <w:autoSpaceDN w:val="0"/>
        <w:adjustRightInd w:val="0"/>
        <w:spacing w:before="120" w:after="120"/>
        <w:ind w:firstLine="720"/>
        <w:jc w:val="both"/>
        <w:rPr>
          <w:i/>
          <w:color w:val="auto"/>
        </w:rPr>
      </w:pPr>
      <w:r w:rsidRPr="000D2B40">
        <w:rPr>
          <w:b/>
          <w:bCs/>
          <w:i/>
          <w:iCs/>
          <w:color w:val="auto"/>
        </w:rPr>
        <w:t>1. Cử tri xã Sa Nhơn, Hơ Moong, thị trấn Sa Thầy</w:t>
      </w:r>
      <w:r w:rsidRPr="000D2B40">
        <w:rPr>
          <w:b/>
          <w:bCs/>
          <w:i/>
          <w:iCs/>
          <w:color w:val="auto"/>
          <w:lang w:val="vi-VN"/>
        </w:rPr>
        <w:t>:</w:t>
      </w:r>
      <w:r w:rsidRPr="000D2B40">
        <w:rPr>
          <w:i/>
          <w:color w:val="auto"/>
          <w:lang w:val="vi-VN"/>
        </w:rPr>
        <w:t xml:space="preserve"> Đề nghị UBND huyện nhanh chóng cấp Giấy chứng nhận quyền sử dụng đất cho nhân dân</w:t>
      </w:r>
      <w:r w:rsidRPr="000D2B40">
        <w:rPr>
          <w:i/>
          <w:color w:val="auto"/>
        </w:rPr>
        <w:t xml:space="preserve"> (theo dự án đo đạc cấp Giấy CNQSD đất tập trung).</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rPr>
        <w:t xml:space="preserve">Dự án cấp Giấy CNQSD đất tập trung trên địa bàn huyện </w:t>
      </w:r>
      <w:r w:rsidRPr="000D2B40">
        <w:rPr>
          <w:i/>
          <w:color w:val="auto"/>
        </w:rPr>
        <w:t>(do Sở Tài nguyên &amp; Môi trường làm chủ đầu tư</w:t>
      </w:r>
      <w:r w:rsidRPr="000D2B40">
        <w:rPr>
          <w:color w:val="auto"/>
        </w:rPr>
        <w:t xml:space="preserve">) đã cơ bản hoàn thành việc cấp Giấy CNQSD đất cho các hộ gia đình, cá nhân trên bàn xã Hơ Moong, Ya Ly, Ya Tăng, Sa Sơn, Sa Nghĩa và Sa Bình </w:t>
      </w:r>
      <w:r w:rsidRPr="000D2B40">
        <w:rPr>
          <w:i/>
          <w:color w:val="auto"/>
        </w:rPr>
        <w:t>(đã cấp phát khoảng 16.500 GCNQSDĐ).</w:t>
      </w:r>
      <w:r w:rsidRPr="000D2B40">
        <w:rPr>
          <w:color w:val="auto"/>
        </w:rPr>
        <w:t xml:space="preserve"> Riêng tại địa bàn xã Sa Nhơn và thị trấn Sa Thầy có khoảng 570 Giấy CNQSD đất của các hộ gia đình. Hiện nay, Dự án đo đạc tập trung đã kết thúc nhưng Đơn vị tư vấn chưa hoàn thành các thủ tục để cấp Giấy CNQSD đất theo quy định. Do đó, UBND huyện đã chỉ đạo phòng Tài nguyên &amp; Môi trường, Chi nhánh văn phòng Đăng ký đất đai tạm thời tiếp nhận phần khối lượng công việc còn lại của đơn vị tư vấn để xem xét, hoàn thiện các thủ tục để cấp cho các hộ gia đình, cá nhân.</w:t>
      </w:r>
    </w:p>
    <w:p w:rsidR="00B508CC" w:rsidRPr="000D2B40" w:rsidRDefault="00B508CC" w:rsidP="00B508CC">
      <w:pPr>
        <w:spacing w:before="120" w:after="120"/>
        <w:ind w:firstLine="720"/>
        <w:jc w:val="both"/>
        <w:rPr>
          <w:color w:val="auto"/>
        </w:rPr>
      </w:pPr>
      <w:r w:rsidRPr="000D2B40">
        <w:rPr>
          <w:color w:val="auto"/>
        </w:rPr>
        <w:t>Trường hợp hộ gia đình và cá nhân có nhu cầu đăng ký cấp giấy chứng nhận quyền sử dụng đất riêng lẻ, đề nghị liên hệ với UBND các xã, thị trấn để được hướng dẫn lập thủ tục và nộp hồ sơ về Bộ phận tiếp nhận và trả kết quả của UBND huyện để được giải quyết theo quy định.</w:t>
      </w:r>
    </w:p>
    <w:p w:rsidR="00B508CC" w:rsidRPr="000D2B40" w:rsidRDefault="00B508CC" w:rsidP="00B508CC">
      <w:pPr>
        <w:tabs>
          <w:tab w:val="left" w:pos="-360"/>
          <w:tab w:val="left" w:pos="720"/>
        </w:tabs>
        <w:spacing w:before="120" w:after="120"/>
        <w:ind w:firstLine="720"/>
        <w:jc w:val="both"/>
        <w:rPr>
          <w:bCs/>
          <w:i/>
          <w:color w:val="auto"/>
        </w:rPr>
      </w:pPr>
      <w:r w:rsidRPr="000D2B40">
        <w:rPr>
          <w:b/>
          <w:bCs/>
          <w:i/>
          <w:color w:val="auto"/>
        </w:rPr>
        <w:t xml:space="preserve">2. Cử tri làng Tum - xã Ya Ly, cử tri xã Hơ Moong, cử tri làng Rắc - xã Ya Xiêr, cử tri thôn Lung Leng - xã Sa Bình: </w:t>
      </w:r>
      <w:r w:rsidRPr="000D2B40">
        <w:rPr>
          <w:bCs/>
          <w:i/>
          <w:color w:val="auto"/>
        </w:rPr>
        <w:t>Đề nghị UBND huyện quy hoạch đất ở để giải quyết cho các hộ gia đình phát sinh thiếu đất ở.</w:t>
      </w:r>
    </w:p>
    <w:p w:rsidR="00B508CC" w:rsidRPr="000D2B40" w:rsidRDefault="00B508CC" w:rsidP="00B508CC">
      <w:pPr>
        <w:tabs>
          <w:tab w:val="left" w:pos="720"/>
        </w:tabs>
        <w:spacing w:before="120" w:after="120"/>
        <w:ind w:firstLine="720"/>
        <w:jc w:val="both"/>
        <w:rPr>
          <w:b/>
          <w:color w:val="auto"/>
        </w:rPr>
      </w:pPr>
      <w:r w:rsidRPr="000D2B40">
        <w:rPr>
          <w:b/>
          <w:color w:val="auto"/>
        </w:rPr>
        <w:t>Trả lời:</w:t>
      </w:r>
    </w:p>
    <w:p w:rsidR="00B508CC" w:rsidRPr="000D2B40" w:rsidRDefault="00B508CC" w:rsidP="00B508CC">
      <w:pPr>
        <w:tabs>
          <w:tab w:val="left" w:pos="720"/>
        </w:tabs>
        <w:spacing w:before="120" w:after="120"/>
        <w:ind w:firstLine="720"/>
        <w:jc w:val="both"/>
        <w:rPr>
          <w:color w:val="auto"/>
        </w:rPr>
      </w:pPr>
      <w:r w:rsidRPr="000D2B40">
        <w:rPr>
          <w:color w:val="auto"/>
        </w:rPr>
        <w:t xml:space="preserve">Căn cứ Quyết định 2085/QĐ-TTg ngày 31/10/2016 của Thủ tướng Chính phủ phê duyệt chính sách đặc thù hỗ trợ phát triển kinh tế xã hội vùng dân tộc thiểu số và miền núi giai đoạn 2017-2020, UBND huyện đang chỉ đạo phòng Tài nguyên &amp; Môi trường, phòng Dân tộc phối hợp với UBND các xã rà soát, thống kê, bình xét công khai các hộ gia đình đang thiếu đất ở, đất sản xuất trên địa bàn làm cơ sở </w:t>
      </w:r>
      <w:r w:rsidRPr="000D2B40">
        <w:rPr>
          <w:color w:val="auto"/>
        </w:rPr>
        <w:lastRenderedPageBreak/>
        <w:t>thực hiện hỗ trợ. Do đó, sau khi rà soát các đối tượng, trên cơ sở nguồn vốn phân bổ, UBND huyện sẽ triển khai thực hiện việc giải quyết tình trạng thiếu đất ở cho các hộ gia đình trên địa bàn các xã.</w:t>
      </w:r>
    </w:p>
    <w:p w:rsidR="00B508CC" w:rsidRPr="000D2B40" w:rsidRDefault="00B508CC" w:rsidP="00B508CC">
      <w:pPr>
        <w:pStyle w:val="NormalWeb"/>
        <w:spacing w:before="120" w:after="120"/>
        <w:ind w:firstLine="720"/>
        <w:jc w:val="both"/>
        <w:rPr>
          <w:rFonts w:ascii="Times New Roman" w:hAnsi="Times New Roman"/>
          <w:b/>
          <w:color w:val="auto"/>
          <w:sz w:val="28"/>
          <w:szCs w:val="28"/>
        </w:rPr>
      </w:pPr>
      <w:r w:rsidRPr="000D2B40">
        <w:rPr>
          <w:rFonts w:ascii="Times New Roman" w:hAnsi="Times New Roman"/>
          <w:b/>
          <w:color w:val="auto"/>
          <w:sz w:val="28"/>
          <w:szCs w:val="28"/>
        </w:rPr>
        <w:t>* Kiến nghị cụ thể</w:t>
      </w:r>
    </w:p>
    <w:p w:rsidR="00B508CC" w:rsidRPr="000D2B40" w:rsidRDefault="00B508CC" w:rsidP="00B508CC">
      <w:pPr>
        <w:pStyle w:val="NormalWeb"/>
        <w:spacing w:before="120" w:after="120"/>
        <w:ind w:firstLine="720"/>
        <w:jc w:val="both"/>
        <w:rPr>
          <w:rFonts w:ascii="Times New Roman" w:hAnsi="Times New Roman"/>
          <w:b/>
          <w:color w:val="auto"/>
          <w:sz w:val="28"/>
          <w:szCs w:val="28"/>
        </w:rPr>
      </w:pPr>
      <w:r w:rsidRPr="000D2B40">
        <w:rPr>
          <w:rFonts w:ascii="Times New Roman" w:hAnsi="Times New Roman"/>
          <w:b/>
          <w:color w:val="auto"/>
          <w:sz w:val="28"/>
          <w:szCs w:val="28"/>
        </w:rPr>
        <w:t>I. Cử tri xã Sa Sơn</w:t>
      </w:r>
    </w:p>
    <w:p w:rsidR="00B508CC" w:rsidRPr="000D2B40" w:rsidRDefault="00B508CC" w:rsidP="00B508CC">
      <w:pPr>
        <w:autoSpaceDE w:val="0"/>
        <w:autoSpaceDN w:val="0"/>
        <w:adjustRightInd w:val="0"/>
        <w:spacing w:before="120" w:after="120"/>
        <w:ind w:firstLine="720"/>
        <w:jc w:val="both"/>
        <w:rPr>
          <w:color w:val="auto"/>
        </w:rPr>
      </w:pPr>
      <w:r w:rsidRPr="000D2B40">
        <w:rPr>
          <w:b/>
          <w:i/>
          <w:color w:val="auto"/>
        </w:rPr>
        <w:t>1. Cử tri Hồ Quốc Hùng, thôn 1:</w:t>
      </w:r>
      <w:r w:rsidRPr="000D2B40">
        <w:rPr>
          <w:color w:val="auto"/>
        </w:rPr>
        <w:t xml:space="preserve"> </w:t>
      </w:r>
    </w:p>
    <w:p w:rsidR="00B508CC" w:rsidRPr="000D2B40" w:rsidRDefault="00B508CC" w:rsidP="00B508CC">
      <w:pPr>
        <w:autoSpaceDE w:val="0"/>
        <w:autoSpaceDN w:val="0"/>
        <w:adjustRightInd w:val="0"/>
        <w:spacing w:before="120" w:after="120"/>
        <w:ind w:firstLine="720"/>
        <w:jc w:val="both"/>
        <w:rPr>
          <w:color w:val="auto"/>
        </w:rPr>
      </w:pPr>
      <w:r w:rsidRPr="000D2B40">
        <w:rPr>
          <w:i/>
          <w:color w:val="auto"/>
        </w:rPr>
        <w:t>1.1. Đề nghị huyện xem xét làm thêm một số trụ điện công lộ khu vực dân cư phía sau hội trường thôn 1.</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color w:val="auto"/>
        </w:rPr>
      </w:pPr>
      <w:r w:rsidRPr="000D2B40">
        <w:rPr>
          <w:color w:val="auto"/>
        </w:rPr>
        <w:t>Do điều kiện ngân sách của huyện khó khăn nên đầu tư công trung hạn giai đoạn 2016-2020 chưa cân đối đầu tư các tuyến điện công lộ tại các xã, mà giao các xã cân đối nguồn thu, sắp xếp các công trình đầu tư cho phù hợp. Do vậy, kiến nghị của cử tri đối với UBND huyện chưa thể thực hiện được.</w:t>
      </w:r>
    </w:p>
    <w:p w:rsidR="00B508CC" w:rsidRPr="000D2B40" w:rsidRDefault="00B508CC" w:rsidP="00B508CC">
      <w:pPr>
        <w:autoSpaceDE w:val="0"/>
        <w:autoSpaceDN w:val="0"/>
        <w:adjustRightInd w:val="0"/>
        <w:spacing w:before="120" w:after="120"/>
        <w:ind w:firstLine="720"/>
        <w:jc w:val="both"/>
        <w:rPr>
          <w:color w:val="auto"/>
        </w:rPr>
      </w:pPr>
      <w:r w:rsidRPr="000D2B40">
        <w:rPr>
          <w:i/>
          <w:color w:val="auto"/>
        </w:rPr>
        <w:t>1.2. Kiểm tra, thay một số bóng điện công lộ đã bị cháy trên trục đường tỉnh lộ 674.</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color w:val="auto"/>
        </w:rPr>
      </w:pPr>
      <w:r w:rsidRPr="000D2B40">
        <w:rPr>
          <w:color w:val="auto"/>
        </w:rPr>
        <w:t>Hằng năm, UBND huyện đều giao kinh phí cho Trung tâm Dịch vụ công ích huyện thực hiện chỉnh trang đô thị, sửa chữa các công trình nội thị, hệ thống điện công lộ… Do vậy, ngành chức năng của huyện đã thực hiện thay thế các bóng điện công lộ bị cháy trên địa bàn.</w:t>
      </w:r>
    </w:p>
    <w:p w:rsidR="00B508CC" w:rsidRPr="000D2B40" w:rsidRDefault="00B508CC" w:rsidP="00B508CC">
      <w:pPr>
        <w:autoSpaceDE w:val="0"/>
        <w:autoSpaceDN w:val="0"/>
        <w:adjustRightInd w:val="0"/>
        <w:spacing w:before="120" w:after="120"/>
        <w:ind w:firstLine="720"/>
        <w:jc w:val="both"/>
        <w:rPr>
          <w:i/>
          <w:color w:val="auto"/>
        </w:rPr>
      </w:pPr>
      <w:r w:rsidRPr="000D2B40">
        <w:rPr>
          <w:b/>
          <w:i/>
          <w:color w:val="auto"/>
        </w:rPr>
        <w:t>2. Cử tri Phạm Văn Tư, thôn Sơn An:</w:t>
      </w:r>
      <w:r w:rsidRPr="000D2B40">
        <w:rPr>
          <w:color w:val="auto"/>
        </w:rPr>
        <w:t xml:space="preserve"> </w:t>
      </w:r>
      <w:r w:rsidRPr="000D2B40">
        <w:rPr>
          <w:i/>
          <w:color w:val="auto"/>
        </w:rPr>
        <w:t>Đề nghị huyện tiếp tục cho kiểm tra, xem xét, đầu tư làm lại đoạn đường 135 (dốc ông Tó) để đảm bảo cho bà con nhân dân đi lại sản xuất, đặc biệt trong mùa m</w:t>
      </w:r>
      <w:r w:rsidRPr="000D2B40">
        <w:rPr>
          <w:i/>
          <w:color w:val="auto"/>
          <w:lang w:val="vi-VN"/>
        </w:rPr>
        <w:t>ưa b</w:t>
      </w:r>
      <w:r w:rsidRPr="000D2B40">
        <w:rPr>
          <w:i/>
          <w:color w:val="auto"/>
        </w:rPr>
        <w:t>ão.</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color w:val="auto"/>
        </w:rPr>
      </w:pPr>
      <w:r w:rsidRPr="000D2B40">
        <w:rPr>
          <w:color w:val="auto"/>
        </w:rPr>
        <w:t>Năm 2018, trên tinh thần chỉ đạo của Thủ tướng Chính phủ, UBND huyện đã dự kiến phân bổ vốn Chương trình MTQG cho các xã, kể cả các xã đã đạt chuẩn Nông thôn mới. Vì vậy, đề nghị UBND xã Sa Sơn đề xuất đầu tư để triển khai thực hiện.</w:t>
      </w:r>
    </w:p>
    <w:p w:rsidR="00B508CC" w:rsidRPr="000D2B40" w:rsidRDefault="00B508CC" w:rsidP="00B508CC">
      <w:pPr>
        <w:autoSpaceDE w:val="0"/>
        <w:autoSpaceDN w:val="0"/>
        <w:adjustRightInd w:val="0"/>
        <w:spacing w:before="120" w:after="120"/>
        <w:ind w:firstLine="720"/>
        <w:jc w:val="both"/>
        <w:rPr>
          <w:b/>
          <w:bCs/>
          <w:i/>
          <w:iCs/>
          <w:color w:val="auto"/>
          <w:lang w:val="vi-VN"/>
        </w:rPr>
      </w:pPr>
      <w:r w:rsidRPr="000D2B40">
        <w:rPr>
          <w:b/>
          <w:i/>
          <w:color w:val="auto"/>
        </w:rPr>
        <w:t>3.</w:t>
      </w:r>
      <w:r w:rsidRPr="000D2B40">
        <w:rPr>
          <w:color w:val="auto"/>
        </w:rPr>
        <w:t xml:space="preserve"> </w:t>
      </w:r>
      <w:r w:rsidRPr="000D2B40">
        <w:rPr>
          <w:b/>
          <w:bCs/>
          <w:i/>
          <w:iCs/>
          <w:color w:val="auto"/>
        </w:rPr>
        <w:t>Cử tri Trần Minh Thuyên, thôn S</w:t>
      </w:r>
      <w:r w:rsidRPr="000D2B40">
        <w:rPr>
          <w:b/>
          <w:bCs/>
          <w:i/>
          <w:iCs/>
          <w:color w:val="auto"/>
          <w:lang w:val="vi-VN"/>
        </w:rPr>
        <w:t xml:space="preserve">ơn </w:t>
      </w:r>
      <w:r w:rsidRPr="000D2B40">
        <w:rPr>
          <w:b/>
          <w:bCs/>
          <w:i/>
          <w:iCs/>
          <w:color w:val="auto"/>
        </w:rPr>
        <w:t>An</w:t>
      </w:r>
      <w:r w:rsidRPr="000D2B40">
        <w:rPr>
          <w:b/>
          <w:bCs/>
          <w:i/>
          <w:iCs/>
          <w:color w:val="auto"/>
          <w:lang w:val="vi-VN"/>
        </w:rPr>
        <w:t>:</w:t>
      </w:r>
    </w:p>
    <w:p w:rsidR="00B508CC" w:rsidRPr="000D2B40" w:rsidRDefault="00B508CC" w:rsidP="00B508CC">
      <w:pPr>
        <w:autoSpaceDE w:val="0"/>
        <w:autoSpaceDN w:val="0"/>
        <w:adjustRightInd w:val="0"/>
        <w:spacing w:before="120" w:after="120"/>
        <w:ind w:firstLine="720"/>
        <w:jc w:val="both"/>
        <w:rPr>
          <w:i/>
          <w:color w:val="auto"/>
        </w:rPr>
      </w:pPr>
      <w:r w:rsidRPr="000D2B40">
        <w:rPr>
          <w:i/>
          <w:color w:val="auto"/>
        </w:rPr>
        <w:t>3.1. Đề nghị cơ quan chuyên môn của huyện thường xuyên kiểm tra, sửa chữa, khắc phục các đoạn kênh m</w:t>
      </w:r>
      <w:r w:rsidRPr="000D2B40">
        <w:rPr>
          <w:i/>
          <w:color w:val="auto"/>
          <w:lang w:val="vi-VN"/>
        </w:rPr>
        <w:t>ương đ</w:t>
      </w:r>
      <w:r w:rsidRPr="000D2B40">
        <w:rPr>
          <w:i/>
          <w:color w:val="auto"/>
        </w:rPr>
        <w:t>ậ</w:t>
      </w:r>
      <w:r w:rsidRPr="000D2B40">
        <w:rPr>
          <w:i/>
          <w:color w:val="auto"/>
          <w:lang w:val="vi-VN"/>
        </w:rPr>
        <w:t xml:space="preserve">p thủy lợi </w:t>
      </w:r>
      <w:r w:rsidRPr="000D2B40">
        <w:rPr>
          <w:i/>
          <w:color w:val="auto"/>
        </w:rPr>
        <w:t>Ja</w:t>
      </w:r>
      <w:r w:rsidRPr="000D2B40">
        <w:rPr>
          <w:i/>
          <w:color w:val="auto"/>
          <w:lang w:val="vi-VN"/>
        </w:rPr>
        <w:t xml:space="preserve"> rai II,</w:t>
      </w:r>
      <w:r w:rsidRPr="000D2B40">
        <w:rPr>
          <w:i/>
          <w:color w:val="auto"/>
        </w:rPr>
        <w:t xml:space="preserve"> </w:t>
      </w:r>
      <w:r w:rsidRPr="000D2B40">
        <w:rPr>
          <w:i/>
          <w:color w:val="auto"/>
          <w:lang w:val="vi-VN"/>
        </w:rPr>
        <w:t>III để đảm bảo nước tưới cho các diện tích lúa nước.</w:t>
      </w:r>
    </w:p>
    <w:p w:rsidR="00B508CC" w:rsidRPr="000D2B40" w:rsidRDefault="00B508CC" w:rsidP="00B508CC">
      <w:pPr>
        <w:autoSpaceDE w:val="0"/>
        <w:autoSpaceDN w:val="0"/>
        <w:adjustRightInd w:val="0"/>
        <w:spacing w:before="120" w:after="120"/>
        <w:ind w:firstLine="720"/>
        <w:jc w:val="both"/>
        <w:rPr>
          <w:i/>
          <w:color w:val="auto"/>
        </w:rPr>
      </w:pPr>
      <w:r w:rsidRPr="000D2B40">
        <w:rPr>
          <w:i/>
          <w:color w:val="auto"/>
        </w:rPr>
        <w:t>3.2. Đề nghị huyện xem xét đầu tư sửa chữa đập bổi Ja rai II.</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 (3.1 và 3.2):</w:t>
      </w:r>
    </w:p>
    <w:p w:rsidR="00B508CC" w:rsidRPr="000D2B40" w:rsidRDefault="00B508CC" w:rsidP="00B508CC">
      <w:pPr>
        <w:autoSpaceDE w:val="0"/>
        <w:autoSpaceDN w:val="0"/>
        <w:adjustRightInd w:val="0"/>
        <w:spacing w:before="120" w:after="120"/>
        <w:ind w:firstLine="720"/>
        <w:jc w:val="both"/>
        <w:rPr>
          <w:color w:val="auto"/>
        </w:rPr>
      </w:pPr>
      <w:r w:rsidRPr="000D2B40">
        <w:rPr>
          <w:color w:val="auto"/>
        </w:rPr>
        <w:t>Hạng mục này đã được Ban quản lý dự án phát triển có sở hạ tầng nông thôn phục vụ sản xuất cho các tỉnh Tây Nguyên đưa vào dự án “Sửa chữa, nâng cấp hệ thống thuỷ lợi Ja Rai 1,3 và hạ tầng nông thôn khu vực xã Sa Sơn” và sẽ tiến hành đầu tư trong năm 2017.</w:t>
      </w:r>
    </w:p>
    <w:p w:rsidR="00B508CC" w:rsidRPr="000D2B40" w:rsidRDefault="00B508CC" w:rsidP="00B508CC">
      <w:pPr>
        <w:autoSpaceDE w:val="0"/>
        <w:autoSpaceDN w:val="0"/>
        <w:adjustRightInd w:val="0"/>
        <w:spacing w:before="120" w:after="120"/>
        <w:ind w:firstLine="720"/>
        <w:jc w:val="both"/>
        <w:rPr>
          <w:i/>
          <w:color w:val="auto"/>
        </w:rPr>
      </w:pPr>
      <w:r w:rsidRPr="000D2B40">
        <w:rPr>
          <w:i/>
          <w:color w:val="auto"/>
        </w:rPr>
        <w:lastRenderedPageBreak/>
        <w:t>3.3. Đề nghị UBND huyện kiểm tra việc đo đạc chính quy một số diện tích đất của nhân dân còn chồng chéo, không đúng với diện tích thực tế của các hộ gia đình đang canh tác.</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tabs>
          <w:tab w:val="left" w:pos="-360"/>
        </w:tabs>
        <w:spacing w:before="120" w:after="120"/>
        <w:ind w:firstLine="720"/>
        <w:jc w:val="both"/>
        <w:rPr>
          <w:rStyle w:val="Emphasis"/>
          <w:i w:val="0"/>
          <w:color w:val="auto"/>
          <w:bdr w:val="none" w:sz="0" w:space="0" w:color="auto" w:frame="1"/>
        </w:rPr>
      </w:pPr>
      <w:r w:rsidRPr="000D2B40">
        <w:rPr>
          <w:rStyle w:val="Emphasis"/>
          <w:color w:val="auto"/>
          <w:bdr w:val="none" w:sz="0" w:space="0" w:color="auto" w:frame="1"/>
        </w:rPr>
        <w:t xml:space="preserve">Quy trình cấp GCNQSDĐ được thực hiện rất chặt chẽ: </w:t>
      </w:r>
      <w:r w:rsidRPr="000D2B40">
        <w:rPr>
          <w:color w:val="auto"/>
        </w:rPr>
        <w:t>Điều 11 Thông tư 25/2014/TT-BTNMT ngày 15/5/2014 của Bộ Tài nguyên &amp; Môi trường quy định: “</w:t>
      </w:r>
      <w:r w:rsidRPr="000D2B40">
        <w:rPr>
          <w:rStyle w:val="Emphasis"/>
          <w:color w:val="auto"/>
          <w:bdr w:val="none" w:sz="0" w:space="0" w:color="auto" w:frame="1"/>
        </w:rPr>
        <w:t xml:space="preserve">Trước khi đo vẽ chi tiết, cán bộ đo đạc phải phối hợp với người dẫn đạc (là công chức địa chính cấp xã hoặc cán bộ thôn, xóm, ấp, tổ dân phố... để được hỗ trợ, hướng dẫn việc xác định hiện trạng, ranh giới sử dụng đất), cùng với người sử dụng, quản lý đất liên quan tiến hành xác định ranh giới, mốc giới thửa đất trên thực địa, … và lập Bản mô tả ranh giới, mốc giới thửa đất để làm căn cứ thực hiện đo đạc ranh giới thửa đất; đồng thời, yêu cầu người sử dụng đất xuất trình các giấy tờ liên quan đến thửa đất”. Bản mô tả ranh giới thửa đất phải được chủ sử dụng đất ký tên xác nhận. Mặt khác, việc xác định về nguồn gốc, thời điểm sử dụng đất được Hội đồng xét duyệt của xã xét duyệt và Chi nhánh Văn phòng Đăng ký đất đai, phòng Tài nguyên &amp; Môi trường thẩm định trước khi tham mưu, trình UBND huyện xem xét, ký duyệt GCNQSDĐ. </w:t>
      </w:r>
      <w:r w:rsidRPr="000D2B40">
        <w:rPr>
          <w:rStyle w:val="Emphasis"/>
          <w:color w:val="auto"/>
          <w:bdr w:val="none" w:sz="0" w:space="0" w:color="auto" w:frame="1"/>
        </w:rPr>
        <w:tab/>
      </w:r>
    </w:p>
    <w:p w:rsidR="00B508CC" w:rsidRPr="000D2B40" w:rsidRDefault="00B508CC" w:rsidP="00B508CC">
      <w:pPr>
        <w:tabs>
          <w:tab w:val="left" w:pos="-360"/>
        </w:tabs>
        <w:spacing w:before="120" w:after="120"/>
        <w:ind w:firstLine="720"/>
        <w:jc w:val="both"/>
        <w:rPr>
          <w:color w:val="auto"/>
        </w:rPr>
      </w:pPr>
      <w:r w:rsidRPr="000D2B40">
        <w:rPr>
          <w:rStyle w:val="Emphasis"/>
          <w:color w:val="auto"/>
          <w:bdr w:val="none" w:sz="0" w:space="0" w:color="auto" w:frame="1"/>
        </w:rPr>
        <w:t>Trước ý kiến phản ánh của cử tri, UBND huyện sẽ chỉ đạo các cơ quan chuyên môn phối hợp với UBND xã Sa Sơn kiểm tra, xử lý nếu cơ quan trực thuộc UBND huyện thiếu trách nhiệm.</w:t>
      </w:r>
    </w:p>
    <w:p w:rsidR="00B508CC" w:rsidRPr="000D2B40" w:rsidRDefault="00B508CC" w:rsidP="00B508CC">
      <w:pPr>
        <w:autoSpaceDE w:val="0"/>
        <w:autoSpaceDN w:val="0"/>
        <w:adjustRightInd w:val="0"/>
        <w:spacing w:before="120" w:after="120"/>
        <w:ind w:firstLine="720"/>
        <w:jc w:val="both"/>
        <w:rPr>
          <w:i/>
          <w:color w:val="auto"/>
        </w:rPr>
      </w:pPr>
      <w:r w:rsidRPr="000D2B40">
        <w:rPr>
          <w:i/>
          <w:color w:val="auto"/>
        </w:rPr>
        <w:t>3.4. Đề nghị UBND huyện chỉ đạo Phòng Nông nghiệp &amp; PTNT huyện kiểm tra, làm rõ nguyên nhân giống lúa mới vụ Đông Xuân 2016-2017 cung cấp cho nhân dân năng suất thấp, không có hạt.</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rPr>
        <w:t>Sau khi nhận được phản ánh của cử tri, UBND huyện đã chỉ đạo Phòng NN &amp; PTNT kiểm tra, xác định nguyên nhân tình trạng lúa không hạt. Qua báo cáo của Phòng NN &amp; PTNT, nguyên nhân của giống lúa mới vụ Đông xuân 2016-2017 đạt năng suất thấp, không có hạt là do lo bị thiếu nước tưới như vụ Đông xuân 2015-2016 nên một số diện tích người dân gieo trồng sớm hơn lịch thời vụ, kèm theo đó gieo xạ với mật độ chưa đảm bảo và bón phân không cân đối tạo điều kiện để bệnh đạo ôn phát sinh và tập trung gây hại ở giai đoạn lúa đang trổ bông. Bệnh đạo ôn cổ bông xuất hiện trên hầu hết các giống HT1, BC15, VND 95-20, IR  56279, Bắc Thơm số 9. Diện tích bị thiệt hại nặng khoảng 6,1 ha tập trung tại cánh đồng xã Sa Nghĩa (2,5 ha), thị trấn Sa Thầy (03 ha) và Sa Sơn (0,6 ha). Để tránh những thiệt hại tương tự về sau, UBND huyện đã chỉ đạo phòng NN &amp; PTNT phối hợp với UBND các xã thị trấn tăng cường hướng dẫn nhân dân sản xuất đúng lịch thời vụ, hướng dẫn kỹ thuật chăm sóc, bón phân và thực hiện các phòng, trừ sâu bệnh gây hại trên lúa.</w:t>
      </w:r>
    </w:p>
    <w:p w:rsidR="00B508CC" w:rsidRPr="000D2B40" w:rsidRDefault="00B508CC" w:rsidP="00B508CC">
      <w:pPr>
        <w:autoSpaceDE w:val="0"/>
        <w:autoSpaceDN w:val="0"/>
        <w:adjustRightInd w:val="0"/>
        <w:spacing w:before="120" w:after="120"/>
        <w:ind w:firstLine="720"/>
        <w:jc w:val="both"/>
        <w:rPr>
          <w:i/>
          <w:color w:val="auto"/>
        </w:rPr>
      </w:pPr>
      <w:r w:rsidRPr="000D2B40">
        <w:rPr>
          <w:b/>
          <w:i/>
          <w:color w:val="auto"/>
        </w:rPr>
        <w:t xml:space="preserve">4. Cử tri </w:t>
      </w:r>
      <w:r w:rsidRPr="000D2B40">
        <w:rPr>
          <w:b/>
          <w:bCs/>
          <w:i/>
          <w:iCs/>
          <w:color w:val="auto"/>
        </w:rPr>
        <w:t>Võ Minh Đông, thôn 1:</w:t>
      </w:r>
      <w:r w:rsidRPr="000D2B40">
        <w:rPr>
          <w:color w:val="auto"/>
        </w:rPr>
        <w:t xml:space="preserve"> </w:t>
      </w:r>
      <w:r w:rsidRPr="000D2B40">
        <w:rPr>
          <w:i/>
          <w:color w:val="auto"/>
        </w:rPr>
        <w:t>Đề nghị huyện tiếp tục cho kiểm tra chất lượng tuyến đường tỉnh lộ 674 từ thị trấn đi Sa Sơn vừa làm xong đã bị h</w:t>
      </w:r>
      <w:r w:rsidRPr="000D2B40">
        <w:rPr>
          <w:i/>
          <w:color w:val="auto"/>
          <w:lang w:val="vi-VN"/>
        </w:rPr>
        <w:t>ư hỏng rất nhiều đoạn.</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lastRenderedPageBreak/>
        <w:t>Trả lời:</w:t>
      </w:r>
    </w:p>
    <w:p w:rsidR="00B508CC" w:rsidRPr="000D2B40" w:rsidRDefault="00B508CC" w:rsidP="00B508CC">
      <w:pPr>
        <w:autoSpaceDE w:val="0"/>
        <w:autoSpaceDN w:val="0"/>
        <w:adjustRightInd w:val="0"/>
        <w:spacing w:before="120" w:after="120"/>
        <w:ind w:firstLine="720"/>
        <w:jc w:val="both"/>
        <w:rPr>
          <w:color w:val="auto"/>
        </w:rPr>
      </w:pPr>
      <w:r w:rsidRPr="000D2B40">
        <w:rPr>
          <w:bCs/>
          <w:iCs/>
          <w:color w:val="auto"/>
          <w:lang w:val="vi-VN"/>
        </w:rPr>
        <w:t>Nội dung này, UBND huyện đã yêu cầu chủ đầu tư, đơn vị thi công kiểm tra, và đã khắc phục, sữa chữa xong.</w:t>
      </w:r>
    </w:p>
    <w:p w:rsidR="00B508CC" w:rsidRPr="000D2B40" w:rsidRDefault="00B508CC" w:rsidP="00B508CC">
      <w:pPr>
        <w:autoSpaceDE w:val="0"/>
        <w:autoSpaceDN w:val="0"/>
        <w:adjustRightInd w:val="0"/>
        <w:spacing w:before="120" w:after="120"/>
        <w:ind w:firstLine="720"/>
        <w:jc w:val="both"/>
        <w:rPr>
          <w:i/>
          <w:color w:val="auto"/>
        </w:rPr>
      </w:pPr>
      <w:r w:rsidRPr="000D2B40">
        <w:rPr>
          <w:b/>
          <w:bCs/>
          <w:i/>
          <w:iCs/>
          <w:color w:val="auto"/>
        </w:rPr>
        <w:t>5. Cử tri Phạm Văn Đức, thôn Sơn An:</w:t>
      </w:r>
      <w:r w:rsidRPr="000D2B40">
        <w:rPr>
          <w:color w:val="auto"/>
        </w:rPr>
        <w:t xml:space="preserve"> </w:t>
      </w:r>
      <w:r w:rsidRPr="000D2B40">
        <w:rPr>
          <w:i/>
          <w:color w:val="auto"/>
        </w:rPr>
        <w:t xml:space="preserve">Đề nghị UBND huyện cho nhân dân được biết: cầu treo thôn Sơn An có được tiếp tục đầu tư sửa chữa cho nhân dân đi lại hay phá bỏ và thanh lý. </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color w:val="auto"/>
        </w:rPr>
      </w:pPr>
      <w:r w:rsidRPr="000D2B40">
        <w:rPr>
          <w:bCs/>
          <w:iCs/>
          <w:color w:val="auto"/>
          <w:lang w:val="vi-VN"/>
        </w:rPr>
        <w:t xml:space="preserve">Cầu treo thôn </w:t>
      </w:r>
      <w:r w:rsidRPr="000D2B40">
        <w:rPr>
          <w:bCs/>
          <w:iCs/>
          <w:color w:val="auto"/>
        </w:rPr>
        <w:t>Sơn An</w:t>
      </w:r>
      <w:r w:rsidRPr="000D2B40">
        <w:rPr>
          <w:bCs/>
          <w:iCs/>
          <w:color w:val="auto"/>
          <w:lang w:val="vi-VN"/>
        </w:rPr>
        <w:t xml:space="preserve"> là công trình phục vụ nhân dân đi lại khu sản xuất</w:t>
      </w:r>
      <w:r w:rsidRPr="000D2B40">
        <w:rPr>
          <w:bCs/>
          <w:iCs/>
          <w:color w:val="auto"/>
        </w:rPr>
        <w:t>. C</w:t>
      </w:r>
      <w:r w:rsidRPr="000D2B40">
        <w:rPr>
          <w:bCs/>
          <w:iCs/>
          <w:color w:val="auto"/>
          <w:lang w:val="vi-VN"/>
        </w:rPr>
        <w:t xml:space="preserve">ây cầu này thường xuyên bị xói </w:t>
      </w:r>
      <w:r w:rsidRPr="000D2B40">
        <w:rPr>
          <w:bCs/>
          <w:iCs/>
          <w:color w:val="auto"/>
        </w:rPr>
        <w:t>lở,</w:t>
      </w:r>
      <w:r w:rsidRPr="000D2B40">
        <w:rPr>
          <w:bCs/>
          <w:iCs/>
          <w:color w:val="auto"/>
          <w:lang w:val="vi-VN"/>
        </w:rPr>
        <w:t xml:space="preserve"> hư hỏng nhất là vào mùa mưa lũ (trôi đường dẫn, ngã cầu…) gây nguy hiểm cho người qua lại. Hiện </w:t>
      </w:r>
      <w:r w:rsidRPr="000D2B40">
        <w:rPr>
          <w:bCs/>
          <w:iCs/>
          <w:color w:val="auto"/>
        </w:rPr>
        <w:t>nay,</w:t>
      </w:r>
      <w:r w:rsidRPr="000D2B40">
        <w:rPr>
          <w:bCs/>
          <w:iCs/>
          <w:color w:val="auto"/>
          <w:lang w:val="vi-VN"/>
        </w:rPr>
        <w:t xml:space="preserve"> cầu </w:t>
      </w:r>
      <w:r w:rsidRPr="000D2B40">
        <w:rPr>
          <w:bCs/>
          <w:iCs/>
          <w:color w:val="auto"/>
        </w:rPr>
        <w:t>bê tông cốt thép</w:t>
      </w:r>
      <w:r w:rsidRPr="000D2B40">
        <w:rPr>
          <w:bCs/>
          <w:iCs/>
          <w:color w:val="auto"/>
          <w:lang w:val="vi-VN"/>
        </w:rPr>
        <w:t xml:space="preserve"> thuộc dự án </w:t>
      </w:r>
      <w:r w:rsidRPr="000D2B40">
        <w:rPr>
          <w:bCs/>
          <w:iCs/>
          <w:color w:val="auto"/>
        </w:rPr>
        <w:t xml:space="preserve">tỉnh lộ </w:t>
      </w:r>
      <w:r w:rsidRPr="000D2B40">
        <w:rPr>
          <w:bCs/>
          <w:iCs/>
          <w:color w:val="auto"/>
          <w:lang w:val="vi-VN"/>
        </w:rPr>
        <w:t>674 đã hoàn thành</w:t>
      </w:r>
      <w:r w:rsidRPr="000D2B40">
        <w:rPr>
          <w:bCs/>
          <w:iCs/>
          <w:color w:val="auto"/>
        </w:rPr>
        <w:t>, đáp ứng cầu đi lại của người dân. Để đảm bảo an toàn cho người dân theo tinh thần chỉ đạo của UBND tỉnh,</w:t>
      </w:r>
      <w:r w:rsidRPr="000D2B40">
        <w:rPr>
          <w:bCs/>
          <w:iCs/>
          <w:color w:val="auto"/>
          <w:lang w:val="vi-VN"/>
        </w:rPr>
        <w:t xml:space="preserve"> UBND huyện đã thống nhất cho chủ trương tháo dỡ, thanh lý cây cầu này. </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II. Xã Sa Nhơn</w:t>
      </w:r>
    </w:p>
    <w:p w:rsidR="00B508CC" w:rsidRPr="000D2B40" w:rsidRDefault="00B508CC" w:rsidP="00B508CC">
      <w:pPr>
        <w:autoSpaceDE w:val="0"/>
        <w:autoSpaceDN w:val="0"/>
        <w:adjustRightInd w:val="0"/>
        <w:spacing w:before="120" w:after="120"/>
        <w:ind w:firstLine="720"/>
        <w:jc w:val="both"/>
        <w:rPr>
          <w:i/>
          <w:color w:val="auto"/>
        </w:rPr>
      </w:pPr>
      <w:r w:rsidRPr="000D2B40">
        <w:rPr>
          <w:b/>
          <w:bCs/>
          <w:i/>
          <w:iCs/>
          <w:color w:val="auto"/>
        </w:rPr>
        <w:t>1. Cử tri Nguyễn Đình Hải, thôn Nh</w:t>
      </w:r>
      <w:r w:rsidRPr="000D2B40">
        <w:rPr>
          <w:b/>
          <w:bCs/>
          <w:i/>
          <w:iCs/>
          <w:color w:val="auto"/>
          <w:lang w:val="vi-VN"/>
        </w:rPr>
        <w:t>ơn Nghĩa:</w:t>
      </w:r>
      <w:r w:rsidRPr="000D2B40">
        <w:rPr>
          <w:color w:val="auto"/>
          <w:lang w:val="vi-VN"/>
        </w:rPr>
        <w:t xml:space="preserve"> </w:t>
      </w:r>
      <w:r w:rsidRPr="000D2B40">
        <w:rPr>
          <w:i/>
          <w:color w:val="auto"/>
          <w:lang w:val="vi-VN"/>
        </w:rPr>
        <w:t xml:space="preserve">Đề nghị huyện </w:t>
      </w:r>
      <w:r w:rsidRPr="000D2B40">
        <w:rPr>
          <w:i/>
          <w:color w:val="auto"/>
        </w:rPr>
        <w:t xml:space="preserve">tăng cường </w:t>
      </w:r>
      <w:r w:rsidRPr="000D2B40">
        <w:rPr>
          <w:i/>
          <w:color w:val="auto"/>
          <w:lang w:val="vi-VN"/>
        </w:rPr>
        <w:t>kiểm tra chất lượng các đại l</w:t>
      </w:r>
      <w:r w:rsidRPr="000D2B40">
        <w:rPr>
          <w:i/>
          <w:color w:val="auto"/>
        </w:rPr>
        <w:t>ý bán phân bón, thuốc bảo vệ thực vật trên địa bàn để tránh cho nhân dân không mua phải hàng giả, kém chất l</w:t>
      </w:r>
      <w:r w:rsidRPr="000D2B40">
        <w:rPr>
          <w:i/>
          <w:color w:val="auto"/>
          <w:lang w:val="vi-VN"/>
        </w:rPr>
        <w:t xml:space="preserve">ương. Đồng thời yêu cầu những người bán phân bón, thuốc bảo vệ thực vật phải được đào tạo, tập huấn </w:t>
      </w:r>
      <w:r w:rsidRPr="000D2B40">
        <w:rPr>
          <w:i/>
          <w:color w:val="auto"/>
        </w:rPr>
        <w:t xml:space="preserve">để </w:t>
      </w:r>
      <w:r w:rsidRPr="000D2B40">
        <w:rPr>
          <w:i/>
          <w:color w:val="auto"/>
          <w:lang w:val="vi-VN"/>
        </w:rPr>
        <w:t>phân biệt được hàng giả.</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rPr>
        <w:t>Thời gian qua, công tác đấu tranh chống buôn lậu, hàng giả, hàng nhái, hàng kém chất lượng được UBND huyện chỉ đạo triển khai quyết liệt và đạt được một số kết quả nhất định. Trong 6 tháng đầu năm 2017, Ban Chỉ đạo 389 huyện đã tổ chức 02 đợt kiểm tra các cơ sở kinh doanh phân bón trên địa bàn huyện. Qua kiểm tra, Đoàn đã tiến hành xử lý 03 cơ sở vi phạm (trong đó có chi nhánh cửa hàng vật tư nông nghiệp phân bón tại xã Hơ Moong). Tiếp thu kiến nghị cử tri, trong thời gian tới UBND huyện sẽ tiếp tục chỉ đạo Ban chỉ đạo 389 huyện phối hợp với Đội quản lý thị trường số 1 tăng cường công tác kiểm tra và yêu cầu chủ các đại lý phân bón, thuốc bảo vệ thực vật trên địa bàn tham gia các lớp đào tạo, tập huấn theo quy định.</w:t>
      </w:r>
    </w:p>
    <w:p w:rsidR="00B508CC" w:rsidRPr="000D2B40" w:rsidRDefault="00B508CC" w:rsidP="00B508CC">
      <w:pPr>
        <w:autoSpaceDE w:val="0"/>
        <w:autoSpaceDN w:val="0"/>
        <w:adjustRightInd w:val="0"/>
        <w:spacing w:before="120" w:after="120"/>
        <w:ind w:firstLine="720"/>
        <w:jc w:val="both"/>
        <w:rPr>
          <w:color w:val="auto"/>
        </w:rPr>
      </w:pPr>
      <w:r w:rsidRPr="000D2B40">
        <w:rPr>
          <w:b/>
          <w:bCs/>
          <w:i/>
          <w:iCs/>
          <w:color w:val="auto"/>
        </w:rPr>
        <w:t xml:space="preserve">2. Cử tri Lê Văn Mỹ, thôn Nhơn Nghĩa: </w:t>
      </w:r>
    </w:p>
    <w:p w:rsidR="00B508CC" w:rsidRPr="000D2B40" w:rsidRDefault="00B508CC" w:rsidP="00B508CC">
      <w:pPr>
        <w:autoSpaceDE w:val="0"/>
        <w:autoSpaceDN w:val="0"/>
        <w:adjustRightInd w:val="0"/>
        <w:spacing w:before="120" w:after="120"/>
        <w:ind w:firstLine="720"/>
        <w:jc w:val="both"/>
        <w:rPr>
          <w:i/>
          <w:color w:val="auto"/>
        </w:rPr>
      </w:pPr>
      <w:r w:rsidRPr="000D2B40">
        <w:rPr>
          <w:i/>
          <w:color w:val="auto"/>
        </w:rPr>
        <w:t>2.1. Đề nghị UBND huyện kiểm tra, khảo sát và xây dựng 01 cầu treo qua khu sản xuất (khu vực rẫy ông Tô Văn Tuy, thôn Nhơn Nghĩa) để đảm bảo đi lại cho nhân dân trong mùa m</w:t>
      </w:r>
      <w:r w:rsidRPr="000D2B40">
        <w:rPr>
          <w:i/>
          <w:color w:val="auto"/>
          <w:lang w:val="vi-VN"/>
        </w:rPr>
        <w:t>ưa lũ.</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color w:val="auto"/>
        </w:rPr>
      </w:pPr>
      <w:r w:rsidRPr="000D2B40">
        <w:rPr>
          <w:color w:val="auto"/>
          <w:lang w:val="vi-VN"/>
        </w:rPr>
        <w:t>UBND huyện xin ghi nhận kiến nghị của cử tri và sẽ chỉ đạo cơ quan chuyên môn phối hợp với UBND xã</w:t>
      </w:r>
      <w:r w:rsidRPr="000D2B40">
        <w:rPr>
          <w:color w:val="auto"/>
        </w:rPr>
        <w:t xml:space="preserve"> </w:t>
      </w:r>
      <w:r w:rsidRPr="000D2B40">
        <w:rPr>
          <w:color w:val="auto"/>
          <w:lang w:val="vi-VN"/>
        </w:rPr>
        <w:t xml:space="preserve">kiểm tra thực tế hiện trạng </w:t>
      </w:r>
      <w:r w:rsidRPr="000D2B40">
        <w:rPr>
          <w:color w:val="auto"/>
        </w:rPr>
        <w:t>để đề xuất</w:t>
      </w:r>
      <w:r w:rsidRPr="000D2B40">
        <w:rPr>
          <w:color w:val="auto"/>
          <w:lang w:val="vi-VN"/>
        </w:rPr>
        <w:t xml:space="preserve"> giải pháp thực hiện.</w:t>
      </w:r>
    </w:p>
    <w:p w:rsidR="00B508CC" w:rsidRPr="000D2B40" w:rsidRDefault="00B508CC" w:rsidP="00B508CC">
      <w:pPr>
        <w:autoSpaceDE w:val="0"/>
        <w:autoSpaceDN w:val="0"/>
        <w:adjustRightInd w:val="0"/>
        <w:spacing w:before="120" w:after="120"/>
        <w:ind w:firstLine="720"/>
        <w:jc w:val="both"/>
        <w:rPr>
          <w:i/>
          <w:color w:val="auto"/>
        </w:rPr>
      </w:pPr>
      <w:r w:rsidRPr="000D2B40">
        <w:rPr>
          <w:i/>
          <w:color w:val="auto"/>
        </w:rPr>
        <w:lastRenderedPageBreak/>
        <w:t>2.2. Đề nghị huyện đầu tư làm hệ thống nước sạch cho nhân dân, vì giếng các hộ dân đào đều bị nhiễm phèn, không thể sử dụng.</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color w:val="auto"/>
        </w:rPr>
      </w:pPr>
      <w:r w:rsidRPr="000D2B40">
        <w:rPr>
          <w:color w:val="auto"/>
        </w:rPr>
        <w:t>Trước vấn đề ô nhiễm nước sinh hoạt, UBND huyện đã kiến nghị với các ngành chức năng của tỉnh kiểm tra, phân tích và đề xuất đầu tư xây dựng hệ thống nước sinh hoạt. Tuy nhiên, do điều kiện kinh phí chưa cân đối được nên UBND tỉnh chỉ ưu tiên hỗ trợ đầu tư công trình tại trung tâm thị trấn.</w:t>
      </w:r>
    </w:p>
    <w:p w:rsidR="00B508CC" w:rsidRPr="000D2B40" w:rsidRDefault="00B508CC" w:rsidP="00B508CC">
      <w:pPr>
        <w:autoSpaceDE w:val="0"/>
        <w:autoSpaceDN w:val="0"/>
        <w:adjustRightInd w:val="0"/>
        <w:spacing w:before="120" w:after="120"/>
        <w:ind w:firstLine="720"/>
        <w:jc w:val="both"/>
        <w:rPr>
          <w:i/>
          <w:color w:val="auto"/>
        </w:rPr>
      </w:pPr>
      <w:r w:rsidRPr="000D2B40">
        <w:rPr>
          <w:b/>
          <w:bCs/>
          <w:i/>
          <w:iCs/>
          <w:color w:val="auto"/>
        </w:rPr>
        <w:t xml:space="preserve">3. Cử tri Nguyễn Văn Nhân, thôn Nhơn Nghĩa: </w:t>
      </w:r>
      <w:r w:rsidRPr="000D2B40">
        <w:rPr>
          <w:i/>
          <w:color w:val="auto"/>
        </w:rPr>
        <w:t>Đề nghị huyện xem xét làm đường điện cao thế theo khu vực dân cư sinh sống.</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b/>
          <w:bCs/>
          <w:i/>
          <w:iCs/>
          <w:color w:val="auto"/>
        </w:rPr>
      </w:pPr>
      <w:r w:rsidRPr="000D2B40">
        <w:rPr>
          <w:color w:val="auto"/>
          <w:lang w:val="vi-VN"/>
        </w:rPr>
        <w:t xml:space="preserve">Qua kiểm tra và làm việc với cử tri Nguyễn Văn Nhân, thực tế cử tri đề nghị di chuyển 01 cột điện đường dây 22kV ra khỏi khu vực nhà dân. Điện lực Sa Thầy đã đưa vào kế hoạch </w:t>
      </w:r>
      <w:r w:rsidRPr="000D2B40">
        <w:rPr>
          <w:color w:val="auto"/>
        </w:rPr>
        <w:t>đầu tư xây dựng</w:t>
      </w:r>
      <w:r w:rsidRPr="000D2B40">
        <w:rPr>
          <w:color w:val="auto"/>
          <w:lang w:val="vi-VN"/>
        </w:rPr>
        <w:t xml:space="preserve"> năm 2017, dự kiến thực hiện trong tháng 8/2017.</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III. Xã Sa Bình</w:t>
      </w:r>
    </w:p>
    <w:p w:rsidR="00B508CC" w:rsidRPr="000D2B40" w:rsidRDefault="00B508CC" w:rsidP="00B508CC">
      <w:pPr>
        <w:autoSpaceDE w:val="0"/>
        <w:autoSpaceDN w:val="0"/>
        <w:adjustRightInd w:val="0"/>
        <w:spacing w:before="120" w:after="120"/>
        <w:ind w:firstLine="720"/>
        <w:jc w:val="both"/>
        <w:rPr>
          <w:b/>
          <w:i/>
          <w:color w:val="auto"/>
        </w:rPr>
      </w:pPr>
      <w:r w:rsidRPr="000D2B40">
        <w:rPr>
          <w:b/>
          <w:i/>
          <w:color w:val="auto"/>
        </w:rPr>
        <w:t xml:space="preserve">1. Cử tri thôn Bình Sơn: </w:t>
      </w:r>
    </w:p>
    <w:p w:rsidR="00B508CC" w:rsidRPr="000D2B40" w:rsidRDefault="00B508CC" w:rsidP="00B508CC">
      <w:pPr>
        <w:autoSpaceDE w:val="0"/>
        <w:autoSpaceDN w:val="0"/>
        <w:adjustRightInd w:val="0"/>
        <w:spacing w:before="120" w:after="120"/>
        <w:ind w:firstLine="720"/>
        <w:jc w:val="both"/>
        <w:rPr>
          <w:i/>
          <w:color w:val="auto"/>
        </w:rPr>
      </w:pPr>
      <w:r w:rsidRPr="000D2B40">
        <w:rPr>
          <w:i/>
          <w:color w:val="auto"/>
        </w:rPr>
        <w:t>1.1. Đề nghị hạ thế thêm cho thôn một trạm biến áp 3 pha, vì hiện nay nhu cầu sử dụng điện để tưới cà phê, tiêu của người dân cao.</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lang w:val="vi-VN"/>
        </w:rPr>
        <w:t xml:space="preserve">Qua khảo sát thực tế tại khu vực, phụ tải hiện tại của </w:t>
      </w:r>
      <w:r w:rsidRPr="000D2B40">
        <w:rPr>
          <w:color w:val="auto"/>
        </w:rPr>
        <w:t>Trạm biến áp</w:t>
      </w:r>
      <w:r w:rsidRPr="000D2B40">
        <w:rPr>
          <w:color w:val="auto"/>
          <w:lang w:val="vi-VN"/>
        </w:rPr>
        <w:t xml:space="preserve"> Bình Nam</w:t>
      </w:r>
      <w:r w:rsidRPr="000D2B40">
        <w:rPr>
          <w:color w:val="auto"/>
        </w:rPr>
        <w:t xml:space="preserve"> </w:t>
      </w:r>
      <w:r w:rsidRPr="000D2B40">
        <w:rPr>
          <w:color w:val="auto"/>
          <w:lang w:val="vi-VN"/>
        </w:rPr>
        <w:t>-</w:t>
      </w:r>
      <w:r w:rsidRPr="000D2B40">
        <w:rPr>
          <w:color w:val="auto"/>
        </w:rPr>
        <w:t xml:space="preserve"> </w:t>
      </w:r>
      <w:r w:rsidRPr="000D2B40">
        <w:rPr>
          <w:color w:val="auto"/>
          <w:lang w:val="vi-VN"/>
        </w:rPr>
        <w:t xml:space="preserve">Bình Sơn còn thấp, nhu cầu tưới cà phê nhỏ lẻ, diện tích nhỏ, hiện tại lưới điện một pha tại </w:t>
      </w:r>
      <w:r w:rsidRPr="000D2B40">
        <w:rPr>
          <w:color w:val="auto"/>
        </w:rPr>
        <w:t>t</w:t>
      </w:r>
      <w:r w:rsidRPr="000D2B40">
        <w:rPr>
          <w:color w:val="auto"/>
          <w:lang w:val="vi-VN"/>
        </w:rPr>
        <w:t xml:space="preserve">hôn đáp ứng đầy đủ nhu cầu tưới cà phê của nhân dân khu vực này. Điện lực Sa Thầy sẽ lập phương án </w:t>
      </w:r>
      <w:r w:rsidRPr="000D2B40">
        <w:rPr>
          <w:color w:val="auto"/>
        </w:rPr>
        <w:t>đầu tư n</w:t>
      </w:r>
      <w:r w:rsidRPr="000D2B40">
        <w:rPr>
          <w:color w:val="auto"/>
          <w:lang w:val="vi-VN"/>
        </w:rPr>
        <w:t xml:space="preserve">âng công suất </w:t>
      </w:r>
      <w:r w:rsidRPr="000D2B40">
        <w:rPr>
          <w:color w:val="auto"/>
        </w:rPr>
        <w:t>Trạm biến áp</w:t>
      </w:r>
      <w:r w:rsidRPr="000D2B40">
        <w:rPr>
          <w:color w:val="auto"/>
          <w:lang w:val="vi-VN"/>
        </w:rPr>
        <w:t xml:space="preserve"> lên 3 pha trong thời gian đến</w:t>
      </w:r>
      <w:r w:rsidRPr="000D2B40">
        <w:rPr>
          <w:color w:val="auto"/>
        </w:rPr>
        <w:t>.</w:t>
      </w:r>
    </w:p>
    <w:p w:rsidR="00B508CC" w:rsidRPr="000D2B40" w:rsidRDefault="00B508CC" w:rsidP="00B508CC">
      <w:pPr>
        <w:autoSpaceDE w:val="0"/>
        <w:autoSpaceDN w:val="0"/>
        <w:adjustRightInd w:val="0"/>
        <w:spacing w:before="120" w:after="120"/>
        <w:ind w:firstLine="720"/>
        <w:jc w:val="both"/>
        <w:rPr>
          <w:i/>
          <w:color w:val="auto"/>
        </w:rPr>
      </w:pPr>
      <w:r w:rsidRPr="000D2B40">
        <w:rPr>
          <w:i/>
          <w:color w:val="auto"/>
        </w:rPr>
        <w:t>1.2. Đề nghị kiểm tra các bóng điện đường tỉnh lộ 675 trên địa bàn thôn Bình Sơn, vì hiện nay nhiều bóng không sáng.</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color w:val="auto"/>
        </w:rPr>
      </w:pPr>
      <w:r w:rsidRPr="000D2B40">
        <w:rPr>
          <w:color w:val="auto"/>
          <w:lang w:val="vi-VN"/>
        </w:rPr>
        <w:t xml:space="preserve">Nội dung này UBND huyện </w:t>
      </w:r>
      <w:r w:rsidRPr="000D2B40">
        <w:rPr>
          <w:color w:val="auto"/>
        </w:rPr>
        <w:t>đã</w:t>
      </w:r>
      <w:r w:rsidRPr="000D2B40">
        <w:rPr>
          <w:color w:val="auto"/>
          <w:lang w:val="vi-VN"/>
        </w:rPr>
        <w:t xml:space="preserve"> chỉ đạo Trung tâm dịch vụ công ích kiểm tra, </w:t>
      </w:r>
      <w:r w:rsidRPr="000D2B40">
        <w:rPr>
          <w:color w:val="auto"/>
        </w:rPr>
        <w:t>sửa chữa.</w:t>
      </w:r>
    </w:p>
    <w:p w:rsidR="00B508CC" w:rsidRPr="000D2B40" w:rsidRDefault="00B508CC" w:rsidP="00B508CC">
      <w:pPr>
        <w:autoSpaceDE w:val="0"/>
        <w:autoSpaceDN w:val="0"/>
        <w:adjustRightInd w:val="0"/>
        <w:spacing w:before="120" w:after="120"/>
        <w:ind w:firstLine="720"/>
        <w:jc w:val="both"/>
        <w:rPr>
          <w:i/>
          <w:color w:val="auto"/>
        </w:rPr>
      </w:pPr>
      <w:r w:rsidRPr="000D2B40">
        <w:rPr>
          <w:b/>
          <w:i/>
          <w:color w:val="auto"/>
        </w:rPr>
        <w:t>2. Cử tri A Glong, thôn Lung Leng:</w:t>
      </w:r>
      <w:r w:rsidRPr="000D2B40">
        <w:rPr>
          <w:color w:val="auto"/>
        </w:rPr>
        <w:t xml:space="preserve"> </w:t>
      </w:r>
      <w:r w:rsidRPr="000D2B40">
        <w:rPr>
          <w:i/>
          <w:color w:val="auto"/>
        </w:rPr>
        <w:t>Đề nghị hỗ trợ đào giếng nước cho dân.</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b/>
          <w:color w:val="auto"/>
        </w:rPr>
      </w:pPr>
      <w:r w:rsidRPr="000D2B40">
        <w:rPr>
          <w:color w:val="auto"/>
        </w:rPr>
        <w:t>Việc hỗ trợ đào giếng cho nhân dân được thực hiện từ các chương trình, như: Mục tiêu quốc gia xây dựng nông thôn mới, Chương trình 135, Quyết định 2085/QĐ-TTg của Thủ tướng Chính phủ… Đề nghị UBND xã Sa Bình rà soát đối tượng thụ hưởng, đăng ký nhu cầu của nhân dân báo cáo cấp có thẩm quyền xem xét, giải quyết.</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IV. Cử tri xã Sa Nghĩa</w:t>
      </w:r>
    </w:p>
    <w:p w:rsidR="00B508CC" w:rsidRPr="000D2B40" w:rsidRDefault="00B508CC" w:rsidP="00B508CC">
      <w:pPr>
        <w:autoSpaceDE w:val="0"/>
        <w:autoSpaceDN w:val="0"/>
        <w:adjustRightInd w:val="0"/>
        <w:spacing w:before="120" w:after="120"/>
        <w:ind w:firstLine="720"/>
        <w:jc w:val="both"/>
        <w:rPr>
          <w:i/>
          <w:color w:val="auto"/>
        </w:rPr>
      </w:pPr>
      <w:r w:rsidRPr="000D2B40">
        <w:rPr>
          <w:i/>
          <w:color w:val="auto"/>
        </w:rPr>
        <w:lastRenderedPageBreak/>
        <w:t>1. Đề nghị UBND huyện đầu tư nâng cấp đoạn đường từ thôn Nghĩa Long đến thôn Hòa Bình, vì đoạn đường này hiện nay đã hư hỏng nặng.</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color w:val="auto"/>
        </w:rPr>
      </w:pPr>
      <w:r w:rsidRPr="000D2B40">
        <w:rPr>
          <w:color w:val="auto"/>
          <w:lang w:val="vi-VN"/>
        </w:rPr>
        <w:t>UBND huyện sẽ chỉ đạo các cơ quan liên quan kiểm tra đề xuất, đưa vào kế hoạch đầu tư công của huyện trong giai đoạn tiếp theo.</w:t>
      </w:r>
    </w:p>
    <w:p w:rsidR="00B508CC" w:rsidRPr="000D2B40" w:rsidRDefault="00B508CC" w:rsidP="00B508CC">
      <w:pPr>
        <w:autoSpaceDE w:val="0"/>
        <w:autoSpaceDN w:val="0"/>
        <w:adjustRightInd w:val="0"/>
        <w:spacing w:before="120" w:after="120"/>
        <w:ind w:firstLine="720"/>
        <w:jc w:val="both"/>
        <w:rPr>
          <w:i/>
          <w:color w:val="auto"/>
        </w:rPr>
      </w:pPr>
      <w:r w:rsidRPr="000D2B40">
        <w:rPr>
          <w:i/>
          <w:color w:val="auto"/>
        </w:rPr>
        <w:t>2. Đề nghị UBND huyện chỉ đạo cơ quan chức năng kiểm tra, xử lý việc ông Nghi (thôn 2, thị trấn) đổ đất trồng cỏ lấn chiếm đường giao thông (đoạn đường đối diện Công an huyện đi thôn Hòa Bình, cạnh nhà bà Đỗ Thị Hải Lý).</w:t>
      </w:r>
    </w:p>
    <w:p w:rsidR="00B508CC" w:rsidRPr="000D2B40" w:rsidRDefault="00B508CC" w:rsidP="00B508CC">
      <w:pPr>
        <w:autoSpaceDE w:val="0"/>
        <w:autoSpaceDN w:val="0"/>
        <w:adjustRightInd w:val="0"/>
        <w:spacing w:before="120" w:after="120"/>
        <w:ind w:firstLine="709"/>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rPr>
        <w:t>Trách nhiệm này trước hết thuộc UBND thị trấn. UBND huyện đã chỉ đạo phòng Kinh tế - Hạ tầng phối hợp với UBND thị trấn Sa Thầy kiểm tra, xử lý theo nội dung kiến nghị của cử tri.</w:t>
      </w:r>
    </w:p>
    <w:p w:rsidR="00B508CC" w:rsidRPr="000D2B40" w:rsidRDefault="00B508CC" w:rsidP="00B508CC">
      <w:pPr>
        <w:autoSpaceDE w:val="0"/>
        <w:autoSpaceDN w:val="0"/>
        <w:adjustRightInd w:val="0"/>
        <w:spacing w:before="120" w:after="120"/>
        <w:ind w:firstLine="720"/>
        <w:jc w:val="both"/>
        <w:rPr>
          <w:i/>
          <w:color w:val="auto"/>
        </w:rPr>
      </w:pPr>
      <w:r w:rsidRPr="000D2B40">
        <w:rPr>
          <w:i/>
          <w:color w:val="auto"/>
        </w:rPr>
        <w:t>3. Đề nghị UBND huyện chỉ đạo cơ quan chuyên môn kiểm tra, có biện pháp khắc phục xói mòn trên đập Đắk Sia, vì vào mùa mưa hay bị xói mòn ảnh hưởng đến 3-5a đất canh tác của dân.</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color w:val="auto"/>
        </w:rPr>
      </w:pPr>
      <w:r w:rsidRPr="000D2B40">
        <w:rPr>
          <w:color w:val="auto"/>
        </w:rPr>
        <w:t>Trước tình trạng lở dòng suối Đắk Sia, UBND huyện đã kiến nghị UBND tỉnh báo cáo Bộ ngành Trung ương xem xét hỗ trợ kinh phí. Tuy nhiên, do nguồn kinh phí quá lớn, chưa thể cân đối được để đầu tư. Do đó, UBND huyện sẽ tiếp tục kiến nghị các ngành của tỉnh đề nghị Bộ ngành trung ương hỗ trợ.</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V. Cử tri thị trấn Sa Thầy</w:t>
      </w:r>
    </w:p>
    <w:p w:rsidR="00B508CC" w:rsidRPr="000D2B40" w:rsidRDefault="00B508CC" w:rsidP="00B508CC">
      <w:pPr>
        <w:autoSpaceDE w:val="0"/>
        <w:autoSpaceDN w:val="0"/>
        <w:adjustRightInd w:val="0"/>
        <w:spacing w:before="120" w:after="120"/>
        <w:ind w:firstLine="720"/>
        <w:jc w:val="both"/>
        <w:rPr>
          <w:color w:val="auto"/>
        </w:rPr>
      </w:pPr>
      <w:r w:rsidRPr="000D2B40">
        <w:rPr>
          <w:b/>
          <w:i/>
          <w:color w:val="auto"/>
        </w:rPr>
        <w:t>1. Cử tri Nguyễn Tấn Lại, thôn 2:</w:t>
      </w:r>
      <w:r w:rsidRPr="000D2B40">
        <w:rPr>
          <w:b/>
          <w:color w:val="auto"/>
        </w:rPr>
        <w:t xml:space="preserve"> </w:t>
      </w:r>
      <w:r w:rsidRPr="000D2B40">
        <w:rPr>
          <w:i/>
          <w:color w:val="auto"/>
        </w:rPr>
        <w:t>Đề nghị huyện xem xét, tạo điều kiện bố trí cho các hộ kinh doanh tiếp tục buôn bán thức ăn trước cổng chợ.</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color w:val="auto"/>
        </w:rPr>
      </w:pPr>
      <w:r w:rsidRPr="000D2B40">
        <w:rPr>
          <w:color w:val="auto"/>
        </w:rPr>
        <w:t>Việc kinh doanh, buôn bán thức ăn đường phố tại Trung tâm Thương mại huyện hiện tại không đảm bảo các điều kiện về an toàn vệ sinh thực phẩm theo quy định, gây mất mỹ quan đô thị và mất an toàn giao thông.</w:t>
      </w:r>
      <w:r w:rsidRPr="000D2B40">
        <w:rPr>
          <w:b/>
          <w:color w:val="auto"/>
        </w:rPr>
        <w:t xml:space="preserve"> </w:t>
      </w:r>
      <w:r w:rsidRPr="000D2B40">
        <w:rPr>
          <w:color w:val="auto"/>
        </w:rPr>
        <w:t xml:space="preserve">Thực hiện Chỉ thị số 13/CT-TTg ngày 09/5/2016 của Thủ tướng Chính phủ về việc tăng cường trách nhiệm quản lý nhà nước về an toàn thực phẩm và chỉ đạo của </w:t>
      </w:r>
      <w:r w:rsidRPr="000D2B40">
        <w:rPr>
          <w:color w:val="auto"/>
          <w:spacing w:val="-4"/>
        </w:rPr>
        <w:t>UBND tỉnh tại Kế hoạch số 1185/KH-UBND ngày 04/5/2017 về triển khai công tác bảo đảm an toàn thực phẩm đối với thức ăn đường phố trên địa bàn tỉnh Kon Tum năm 2017, Ủy ban nhân dân huyện yêu cầu các hộ kinh doanh, buôn bán thức ăn đường phố tại Trung tâm thương mại huyện tìm vị trí kinh doanh phù hợp đảm bảo các quy định về an toàn vệ sinh thực phẩm hoặc chuyển đổi sang ngành nghề khác và sẽ đi đến chấm dứt loại hình kinh doanh này trong thời gian đến.</w:t>
      </w:r>
    </w:p>
    <w:p w:rsidR="00B508CC" w:rsidRPr="000D2B40" w:rsidRDefault="00B508CC" w:rsidP="00B508CC">
      <w:pPr>
        <w:autoSpaceDE w:val="0"/>
        <w:autoSpaceDN w:val="0"/>
        <w:adjustRightInd w:val="0"/>
        <w:spacing w:before="120" w:after="120"/>
        <w:ind w:firstLine="720"/>
        <w:jc w:val="both"/>
        <w:rPr>
          <w:color w:val="auto"/>
        </w:rPr>
      </w:pPr>
      <w:r w:rsidRPr="000D2B40">
        <w:rPr>
          <w:b/>
          <w:i/>
          <w:color w:val="auto"/>
        </w:rPr>
        <w:t>2. Cử tri Nguyễn Minh Hoàng, thôn 4:</w:t>
      </w:r>
      <w:r w:rsidRPr="000D2B40">
        <w:rPr>
          <w:color w:val="auto"/>
        </w:rPr>
        <w:t xml:space="preserve"> </w:t>
      </w:r>
      <w:r w:rsidRPr="000D2B40">
        <w:rPr>
          <w:i/>
          <w:color w:val="auto"/>
        </w:rPr>
        <w:t>Đập Đắk Ngao II mới thi công xong đã sụt lún ở đầu cống thoát nước. Đề nghị UBND huyện kiểm tra, khắc phục.</w:t>
      </w:r>
      <w:r w:rsidRPr="000D2B40">
        <w:rPr>
          <w:color w:val="auto"/>
        </w:rPr>
        <w:t xml:space="preserve">  </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color w:val="auto"/>
        </w:rPr>
      </w:pPr>
      <w:r w:rsidRPr="000D2B40">
        <w:rPr>
          <w:bCs/>
          <w:color w:val="auto"/>
        </w:rPr>
        <w:lastRenderedPageBreak/>
        <w:t>Nhằm đảm bảo nước tưới phục vụ sản xuất của nhân theo kiến nghị của cử tri sau kỳ họp thứ nhất  HĐND huyện khoá X, nhiệm kỳ 2016-2021, UBND huyện đã bố trí kinh phí để khắc phục, sửa chữa các hạng mục hư hỏng của công trình. Tuy nhiên, trong quá trình thi công thời tiết không thuận lợi (mưa liên tục) nên đã gây sạt lở đất đắp đầu cống. Nội dung này, UBND huyện đã chỉ đạo chủ đầu tư, ,đơn vị thi công kiểm tra và đã sửa chữa, khắc phục xong.</w:t>
      </w:r>
    </w:p>
    <w:p w:rsidR="00B508CC" w:rsidRPr="000D2B40" w:rsidRDefault="00B508CC" w:rsidP="00B508CC">
      <w:pPr>
        <w:autoSpaceDE w:val="0"/>
        <w:autoSpaceDN w:val="0"/>
        <w:adjustRightInd w:val="0"/>
        <w:spacing w:before="120" w:after="120"/>
        <w:ind w:firstLine="720"/>
        <w:jc w:val="both"/>
        <w:rPr>
          <w:color w:val="auto"/>
        </w:rPr>
      </w:pPr>
      <w:r w:rsidRPr="000D2B40">
        <w:rPr>
          <w:b/>
          <w:i/>
          <w:color w:val="auto"/>
        </w:rPr>
        <w:t xml:space="preserve">3. Cử tri Nguyễn Ngọc Hưng, thôn 4: </w:t>
      </w:r>
      <w:r w:rsidRPr="000D2B40">
        <w:rPr>
          <w:color w:val="auto"/>
        </w:rPr>
        <w:t xml:space="preserve">Đề nghị UBND huyện công bố rộng rãi quy hoạch sử dụng đất cho nhân dân biết và thực hiện xây dựng theo quy hoạch để hạn chế vi phạm. </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rPr>
        <w:t xml:space="preserve">Việc lấy ý kiến tham gia của người dân trước khi lập Đồ án quy hoạch, điều chỉnh quy hoạch và công bố công khai quy hoạch, các nội dung điều chỉnh quy hoạch tại khu vực thị trấn Sa Thầy và các xã trên địa bàn đã được UBND huyện chỉ đạo và trực tiếp giám sát việc thực hiện của phòng Kinh tế - Hạ tầng và UBND các xã, thị trấn. Hiện nay, các Đồ án quy hoạch luôn được công bố công khai tại trụ sở UBND các xã, thị trấn. Trường hợp cử tri không rõ về hiện trạng quy hoạch đề nghị liên hệ phòng Kinh tế - Hạ tầng, Phòng Tài nguyên &amp; Môi trường và UBND các xã, thị trấn để được giải thích, hướng dẫn. </w:t>
      </w:r>
    </w:p>
    <w:p w:rsidR="00B508CC" w:rsidRPr="000D2B40" w:rsidRDefault="00B508CC" w:rsidP="00B508CC">
      <w:pPr>
        <w:autoSpaceDE w:val="0"/>
        <w:autoSpaceDN w:val="0"/>
        <w:adjustRightInd w:val="0"/>
        <w:spacing w:before="120" w:after="120"/>
        <w:ind w:firstLine="720"/>
        <w:jc w:val="both"/>
        <w:rPr>
          <w:i/>
          <w:color w:val="auto"/>
        </w:rPr>
      </w:pPr>
      <w:r w:rsidRPr="000D2B40">
        <w:rPr>
          <w:b/>
          <w:i/>
          <w:color w:val="auto"/>
        </w:rPr>
        <w:t xml:space="preserve">4. Cử tri Nguyễn Ngọc Hưng, Nguyễn Minh Hoàng, thôn 4: </w:t>
      </w:r>
      <w:r w:rsidRPr="000D2B40">
        <w:rPr>
          <w:i/>
          <w:color w:val="auto"/>
        </w:rPr>
        <w:t>Đề nghị huyện có phương án xử lý đối với điểm trường TH Lê Hồng Phong (phía sau Trung tâm Văn hóa – Thể thao huyện) hiện nay đã xuống cấp, không có học sinh học (cho sửa chữa để tiếp tục sử dụng hoặc tháo dỡ).</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lang w:val="nl-NL"/>
        </w:rPr>
      </w:pPr>
      <w:r w:rsidRPr="000D2B40">
        <w:rPr>
          <w:color w:val="auto"/>
          <w:lang w:val="nl-NL"/>
        </w:rPr>
        <w:t xml:space="preserve">Hai phòng học tiểu học tại thôn 4, thị trấn Sa Thầy </w:t>
      </w:r>
      <w:r w:rsidRPr="000D2B40">
        <w:rPr>
          <w:i/>
          <w:color w:val="auto"/>
          <w:lang w:val="nl-NL"/>
        </w:rPr>
        <w:t>(phía sau Trung tâm Văn hóa – Thể thao huyện)</w:t>
      </w:r>
      <w:r w:rsidRPr="000D2B40">
        <w:rPr>
          <w:color w:val="auto"/>
          <w:lang w:val="nl-NL"/>
        </w:rPr>
        <w:t xml:space="preserve"> được xây dựng đã lâu, đến nay đã xuống cấp, hư hỏng nặng, kinh phí sửa chữa lớn. Số học sinh này hiện đã được đưa về học tại trường Tiểu học Lê Hồng Phong. Hiện tại các ngành chức năng đang đánh giá hiện trạng, tham mưu UBND huyện cho tháo dỡ để thực hiện quy hoạch khu Văn hóa - Thể thao của huyện.</w:t>
      </w:r>
    </w:p>
    <w:p w:rsidR="00B508CC" w:rsidRPr="000D2B40" w:rsidRDefault="00B508CC" w:rsidP="00B508CC">
      <w:pPr>
        <w:autoSpaceDE w:val="0"/>
        <w:autoSpaceDN w:val="0"/>
        <w:adjustRightInd w:val="0"/>
        <w:spacing w:before="120" w:after="120"/>
        <w:ind w:firstLine="720"/>
        <w:jc w:val="both"/>
        <w:rPr>
          <w:i/>
          <w:color w:val="auto"/>
        </w:rPr>
      </w:pPr>
      <w:r w:rsidRPr="000D2B40">
        <w:rPr>
          <w:b/>
          <w:i/>
          <w:color w:val="auto"/>
        </w:rPr>
        <w:t>5. Cử tri Y Chép, làng Kleng:</w:t>
      </w:r>
      <w:r w:rsidRPr="000D2B40">
        <w:rPr>
          <w:color w:val="auto"/>
        </w:rPr>
        <w:t xml:space="preserve"> </w:t>
      </w:r>
      <w:r w:rsidRPr="000D2B40">
        <w:rPr>
          <w:i/>
          <w:color w:val="auto"/>
        </w:rPr>
        <w:t>Đề nghị huyện sửa chữa và xây thêm phòng học tại điểm trường làng cho học sinh lớp 4 và lớp 5 vì học sinh còn nhỏ tuổi, nhà xa, gia đình không có điều kiện đưa đón vào trường trung tâm (Trường tiểu học và trung học cơ sở Nguyễn Trãi).</w:t>
      </w:r>
    </w:p>
    <w:p w:rsidR="00B508CC" w:rsidRPr="000D2B40" w:rsidRDefault="00B508CC" w:rsidP="00B508CC">
      <w:pPr>
        <w:autoSpaceDE w:val="0"/>
        <w:autoSpaceDN w:val="0"/>
        <w:adjustRightInd w:val="0"/>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lang w:val="nl-NL"/>
        </w:rPr>
        <w:t xml:space="preserve">Điểm trường tiểu học tại làng Kleng hiện có 03 phòng học đủ để học sinh lớp 1, 2, 3 học tại đây, riêng học sinh lớp 4, 5 thời gian qua học nhờ tại trường Tiểu học Hùng Vương (thôn 1). </w:t>
      </w:r>
      <w:r w:rsidRPr="000D2B40">
        <w:rPr>
          <w:color w:val="auto"/>
        </w:rPr>
        <w:t xml:space="preserve">Qua kiểm tra, </w:t>
      </w:r>
      <w:r w:rsidRPr="000D2B40">
        <w:rPr>
          <w:color w:val="auto"/>
          <w:lang w:val="nl-NL"/>
        </w:rPr>
        <w:t xml:space="preserve">tại điểm trường Tiểu học làng Kleng hiện nay không có diện tích để xây dựng mới phòng học vì có quy hoạch đường giao thông đi qua giữa sân trường. Trong khi chưa bố trí được quỹ đất xây dựng trường học, đề nghị UBND thị trấn phối hợp với các ban, ngành, đoàn thể tuyên truyền, vận động nhân dân đưa con em vào học tại trường TH và THCS Nguyễn Trãi (thôn </w:t>
      </w:r>
      <w:r w:rsidRPr="000D2B40">
        <w:rPr>
          <w:color w:val="auto"/>
          <w:lang w:val="nl-NL"/>
        </w:rPr>
        <w:lastRenderedPageBreak/>
        <w:t>5); đồng thời, Phòng Giáo dục và Đào tạo ưu tiên xem xét hỗ trợ xe đạp từ các chương trình cho những học sinh có hoàn cảnh khó khăn của làng Kleng.</w:t>
      </w:r>
    </w:p>
    <w:p w:rsidR="00B508CC" w:rsidRPr="000D2B40" w:rsidRDefault="00B508CC" w:rsidP="00B508CC">
      <w:pPr>
        <w:autoSpaceDE w:val="0"/>
        <w:autoSpaceDN w:val="0"/>
        <w:adjustRightInd w:val="0"/>
        <w:spacing w:before="120" w:after="120"/>
        <w:ind w:firstLine="720"/>
        <w:jc w:val="both"/>
        <w:rPr>
          <w:b/>
          <w:i/>
          <w:color w:val="auto"/>
        </w:rPr>
      </w:pPr>
      <w:r w:rsidRPr="000D2B40">
        <w:rPr>
          <w:b/>
          <w:i/>
          <w:color w:val="auto"/>
        </w:rPr>
        <w:t>6. Cử tri toàn thị trấn:</w:t>
      </w:r>
    </w:p>
    <w:p w:rsidR="00B508CC" w:rsidRPr="000D2B40" w:rsidRDefault="00B508CC" w:rsidP="00B508CC">
      <w:pPr>
        <w:spacing w:before="120" w:after="120"/>
        <w:ind w:firstLine="720"/>
        <w:jc w:val="both"/>
        <w:rPr>
          <w:i/>
          <w:color w:val="auto"/>
        </w:rPr>
      </w:pPr>
      <w:r w:rsidRPr="000D2B40">
        <w:rPr>
          <w:i/>
          <w:color w:val="auto"/>
        </w:rPr>
        <w:t>6.1. Đề nghị UBND huyện cân đối nguồn vốn, sớm triển khai các danh mục đầu tư công trung hạn giai đoạn 2016-2020 và năm 2017 đã được phê duyệt theo Nghị quyết số 48/2016/NQ-HĐND và Nghị quyết số 49/2016/NQ-HĐND ngày 20/12/2016 của HĐND huyện trên địa bàn thị trấn Sa Thầy cụ thể: đường Hoàng Hoa Thám, đường Đoàn Thị Điểm, ngõ 27 phan Bội Châu, ngõ 36 Hàm Nghi, nâng cấp đường Bế Văn Đàn, đường liên thôn từ thôn 5 vào làng Chốt và một số tuyến đường nội thị trấn.</w:t>
      </w:r>
    </w:p>
    <w:p w:rsidR="00B508CC" w:rsidRPr="000D2B40" w:rsidRDefault="00B508CC" w:rsidP="00B508CC">
      <w:pPr>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lang w:val="vi-VN"/>
        </w:rPr>
        <w:t xml:space="preserve">Các dự án trên đã có trong kế hoạch đầu tư công trung hạn </w:t>
      </w:r>
      <w:r w:rsidRPr="000D2B40">
        <w:rPr>
          <w:color w:val="auto"/>
        </w:rPr>
        <w:t xml:space="preserve">giai đoạn </w:t>
      </w:r>
      <w:r w:rsidRPr="000D2B40">
        <w:rPr>
          <w:color w:val="auto"/>
          <w:lang w:val="vi-VN"/>
        </w:rPr>
        <w:t>2016-2020 được HĐND huyện thông qua. UBND huyện sẽ triển khai thực hiện khi cân đối được nguồn vốn từ năm 2017 đến năm 2020.</w:t>
      </w:r>
    </w:p>
    <w:p w:rsidR="00B508CC" w:rsidRPr="000D2B40" w:rsidRDefault="00B508CC" w:rsidP="00B508CC">
      <w:pPr>
        <w:spacing w:before="120" w:after="120"/>
        <w:ind w:firstLine="720"/>
        <w:jc w:val="both"/>
        <w:rPr>
          <w:i/>
          <w:color w:val="auto"/>
        </w:rPr>
      </w:pPr>
      <w:r w:rsidRPr="000D2B40">
        <w:rPr>
          <w:i/>
          <w:color w:val="auto"/>
        </w:rPr>
        <w:t>6.2. Báo cáo trả lời kiến nghị cử tri sau kỳ họp thứ nhất, trước kỳ họp thứ hai HĐND huyện khóa X (báo cáo số 343/BC-UBND ngày 16/8/2016): theo kế hoạch năm 2017, dự án KFW3 sẽ cải tạo, nâng cấp lưới điện khu vực thị trấn Sa Thầy, trong đó có đầu tư các đường trục và nhánh rẽ hạ thế đến các khu dân cư toàn thị trấn. Tuy nhiên đến nay gần hết tháng 6 mà Điện lực vẫn chưa triển khai thực hiện. Do đó, đề nghị UBND huyện đôn đốc Điện lực Sa Thầy tiến hành khảo sát, xem xét kéo trụ điện chính vào các trục đường của thôn 4, thôn 5, làng Chốt, làng Lleng, làng Kđừ để đảm bảo an toàn cho người dân.</w:t>
      </w:r>
    </w:p>
    <w:p w:rsidR="00B508CC" w:rsidRPr="000D2B40" w:rsidRDefault="00B508CC" w:rsidP="00B508CC">
      <w:pPr>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rPr>
        <w:t>Dự án KFW 3 hiện đang được lập thiết kế kỹ thuật thi công, do Tổng Công ty Điện lực miền Trung làm chủ đầu tư, tiến độ thực hiện 2017-2018. Riêng đối với các điểm mất an toàn tại các thôn, làng nói trên, Điện lực Sa Thầy sẽ lập phương án trình Công ty Điện lực xem xét phê duyệt để triển khai thực hiện vào cuối năm 2017.</w:t>
      </w:r>
    </w:p>
    <w:p w:rsidR="00B508CC" w:rsidRPr="000D2B40" w:rsidRDefault="00B508CC" w:rsidP="00B508CC">
      <w:pPr>
        <w:spacing w:before="120" w:after="120"/>
        <w:ind w:firstLine="720"/>
        <w:jc w:val="both"/>
        <w:rPr>
          <w:b/>
          <w:color w:val="auto"/>
        </w:rPr>
      </w:pPr>
      <w:r w:rsidRPr="000D2B40">
        <w:rPr>
          <w:b/>
          <w:color w:val="auto"/>
        </w:rPr>
        <w:t>VI. Cử tri xã Ya Tăng</w:t>
      </w:r>
    </w:p>
    <w:p w:rsidR="00B508CC" w:rsidRPr="000D2B40" w:rsidRDefault="00B508CC" w:rsidP="00B508CC">
      <w:pPr>
        <w:spacing w:before="120" w:after="120"/>
        <w:ind w:firstLine="720"/>
        <w:jc w:val="both"/>
        <w:rPr>
          <w:i/>
          <w:color w:val="auto"/>
        </w:rPr>
      </w:pPr>
      <w:r w:rsidRPr="000D2B40">
        <w:rPr>
          <w:b/>
          <w:bCs/>
          <w:i/>
          <w:color w:val="auto"/>
        </w:rPr>
        <w:t>1. Cử tri A Uâk, làng Trấp</w:t>
      </w:r>
      <w:r w:rsidRPr="000D2B40">
        <w:rPr>
          <w:b/>
          <w:i/>
          <w:color w:val="auto"/>
        </w:rPr>
        <w:t>:</w:t>
      </w:r>
      <w:r w:rsidRPr="000D2B40">
        <w:rPr>
          <w:color w:val="auto"/>
        </w:rPr>
        <w:t xml:space="preserve"> </w:t>
      </w:r>
      <w:r w:rsidRPr="000D2B40">
        <w:rPr>
          <w:i/>
          <w:color w:val="auto"/>
        </w:rPr>
        <w:t>Nhân dân làng Trấp được di dời tái định cư thủy điện Ya Ly từ năm 1996 đến nay là đã là 21 năm. Hiện nay, nhà cửa của các hộ đã bị hư hỏng. Đề nghị huyện quan tâm, tạo điều kiện cho nhân dân được tận dụng gỗ trong nương rẫy để sửa chữa lại nhà cửa và nhà Rông của làng.</w:t>
      </w:r>
    </w:p>
    <w:p w:rsidR="00B508CC" w:rsidRPr="000D2B40" w:rsidRDefault="00B508CC" w:rsidP="00B508CC">
      <w:pPr>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bCs/>
          <w:color w:val="auto"/>
          <w:lang w:val="nl-NL"/>
        </w:rPr>
        <w:t xml:space="preserve">Việc xin tận dụng gỗ trên nương rẫy để làm nhà ở, nhà Rông là nhu cầu thiết yếu, chính đáng của người dân. Tuy nhiên, ngày 08/7/2016, UBND tỉnh có Văn bản số 1540/UBND-NNTN </w:t>
      </w:r>
      <w:r w:rsidRPr="000D2B40">
        <w:rPr>
          <w:color w:val="auto"/>
          <w:spacing w:val="-2"/>
          <w:lang w:val="nl-NL"/>
        </w:rPr>
        <w:t xml:space="preserve">yêu cầu các địa phương chỉ đạo </w:t>
      </w:r>
      <w:r w:rsidRPr="000D2B40">
        <w:rPr>
          <w:bCs/>
          <w:color w:val="auto"/>
          <w:lang w:val="nl-NL"/>
        </w:rPr>
        <w:t>trước mắt tạm dừng việc khai thác lâm sản để làm nhà đoàn kết, nhà rông và nhà ở cho các hộ nghèo cho đến khi có hướng dẫn cụ thể. Theo chỉ đạo trên thì việc xin</w:t>
      </w:r>
      <w:r w:rsidRPr="000D2B40">
        <w:rPr>
          <w:color w:val="auto"/>
          <w:lang w:val="nl-NL"/>
        </w:rPr>
        <w:t xml:space="preserve"> cho nhân dân được </w:t>
      </w:r>
      <w:r w:rsidRPr="000D2B40">
        <w:rPr>
          <w:color w:val="auto"/>
          <w:lang w:val="nl-NL"/>
        </w:rPr>
        <w:lastRenderedPageBreak/>
        <w:t>tận dụng gỗ trong nương rẫy để sửa chữa lại nhà cửa và nhà Rông của cử tri xã Ya Tăng hiện tại là không thể thực hiện được.</w:t>
      </w:r>
    </w:p>
    <w:p w:rsidR="00B508CC" w:rsidRPr="000D2B40" w:rsidRDefault="00B508CC" w:rsidP="00B508CC">
      <w:pPr>
        <w:spacing w:before="120" w:after="120"/>
        <w:ind w:firstLine="720"/>
        <w:jc w:val="both"/>
        <w:rPr>
          <w:i/>
          <w:color w:val="auto"/>
        </w:rPr>
      </w:pPr>
      <w:r w:rsidRPr="000D2B40">
        <w:rPr>
          <w:b/>
          <w:i/>
          <w:color w:val="auto"/>
        </w:rPr>
        <w:t>2. Cử tri A Xoan, làng Trấp:</w:t>
      </w:r>
      <w:r w:rsidRPr="000D2B40">
        <w:rPr>
          <w:color w:val="auto"/>
        </w:rPr>
        <w:t xml:space="preserve"> </w:t>
      </w:r>
      <w:r w:rsidRPr="000D2B40">
        <w:rPr>
          <w:i/>
          <w:color w:val="auto"/>
        </w:rPr>
        <w:t>Đề nghị huyện quan tâm cho người dân vay vốn để trồng keo, bạch đàn nhằm phủ xanh đất trống đồi trọc và tạo điều kiện cho người dân thoát nghèo.</w:t>
      </w:r>
    </w:p>
    <w:p w:rsidR="00B508CC" w:rsidRPr="000D2B40" w:rsidRDefault="00B508CC" w:rsidP="00B508CC">
      <w:pPr>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rPr>
        <w:t>Theo quy định, hộ nghèo, hộ cận nghèo, hộ mới thoát nghèo và các đối tượng chính sách khác có nhu cầu vay vốn để sản xuất (trồng keo, bạch đàn..), kinh doanh, chăn nuôi... thì đăng ký nhu cầu và hoàn tất hồ sơ gửi Ngân hàng CSXH huyện xem xét, giải quyết (cử tri liên hệ với Tổ tiết kiệm và vay vốn tại thôn, làng, Ban giảm nghèo xã để được hướng dẫn thủ tục). Mỗi hộ gia đình có thể vay vốn một hay nhiều lần nhưng tổng dư nợ không vượt quá mức dư nợ cho vay tối đa (hiện nay là 50 triệu đồng). Hộ đã vay vốn một trong các chương trình hộ nghèo, hộ cận nghèo, hộ mới thoát nghèo thì không được tiếp tục vay vốn chương trình sản xuất kinh doanh tại vùng khó khăn theo Quyết đ</w:t>
      </w:r>
      <w:r>
        <w:rPr>
          <w:color w:val="auto"/>
        </w:rPr>
        <w:t>ị</w:t>
      </w:r>
      <w:r w:rsidRPr="000D2B40">
        <w:rPr>
          <w:color w:val="auto"/>
        </w:rPr>
        <w:t>nh số 31/2007/QĐ-TTg ngày 05/3/2007 của Thủ tướng Ch</w:t>
      </w:r>
      <w:r>
        <w:rPr>
          <w:color w:val="auto"/>
        </w:rPr>
        <w:t>í</w:t>
      </w:r>
      <w:r w:rsidRPr="000D2B40">
        <w:rPr>
          <w:color w:val="auto"/>
        </w:rPr>
        <w:t>nh phủ.</w:t>
      </w:r>
    </w:p>
    <w:p w:rsidR="00B508CC" w:rsidRPr="000D2B40" w:rsidRDefault="00B508CC" w:rsidP="00B508CC">
      <w:pPr>
        <w:spacing w:before="120" w:after="120"/>
        <w:ind w:firstLine="720"/>
        <w:jc w:val="both"/>
        <w:rPr>
          <w:color w:val="auto"/>
        </w:rPr>
      </w:pPr>
      <w:r w:rsidRPr="000D2B40">
        <w:rPr>
          <w:b/>
          <w:i/>
          <w:color w:val="auto"/>
        </w:rPr>
        <w:t>3. Cử tri A Bâm, làng Trấp:</w:t>
      </w:r>
      <w:r w:rsidRPr="000D2B40">
        <w:rPr>
          <w:b/>
          <w:color w:val="auto"/>
        </w:rPr>
        <w:t xml:space="preserve"> </w:t>
      </w:r>
      <w:r w:rsidRPr="000D2B40">
        <w:rPr>
          <w:color w:val="auto"/>
        </w:rPr>
        <w:t xml:space="preserve">Hàng năm, nên quan tâm xem xét ưu tiên khám tuyển nghĩa vụ quân sự ngành Công an cho đối tượng là con em dân tộc thiểu số (khoảng 1-2 công dân / năm). </w:t>
      </w:r>
      <w:r w:rsidRPr="000D2B40">
        <w:rPr>
          <w:i/>
          <w:color w:val="auto"/>
        </w:rPr>
        <w:t xml:space="preserve"> </w:t>
      </w:r>
    </w:p>
    <w:p w:rsidR="00B508CC" w:rsidRPr="000D2B40" w:rsidRDefault="00B508CC" w:rsidP="00B508CC">
      <w:pPr>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rPr>
        <w:t xml:space="preserve">Hàng năm, căn cứ chỉ tiêu được giao từ UBND tỉnh, Công an tỉnh Kon Tum, UBND đã chỉ đạo Công an huyện Sa Thầy xây dựng kế hoạch tuyển quân, dựa vào nguồn nghĩa vụ quân sự tại địa phương, tham mưu cho Hội đồng nghĩa vụ quân sự huyện giao chỉ tiêu cho Hội đồng nghĩa vụ quân sự các xã, thị trấn. Đồng thời, thông báo rộng rãi trên các phương tiện thông tin đại chúng, sao gửi văn bản tuyển Công dân phục vụ có thời hạn trong Công an nhân dân tới Công an các xã, thị trấn. </w:t>
      </w:r>
    </w:p>
    <w:p w:rsidR="00B508CC" w:rsidRPr="000D2B40" w:rsidRDefault="00B508CC" w:rsidP="00B508CC">
      <w:pPr>
        <w:spacing w:before="120" w:after="120"/>
        <w:ind w:firstLine="720"/>
        <w:jc w:val="both"/>
        <w:rPr>
          <w:color w:val="auto"/>
        </w:rPr>
      </w:pPr>
      <w:r w:rsidRPr="000D2B40">
        <w:rPr>
          <w:color w:val="auto"/>
        </w:rPr>
        <w:t>Công tác tuyển chọn, gọi công dân thực hiện nghĩa vụ phải căn cứ vào các chỉ tiêu về chính trị, sức khỏe. Trong đợt tuyển quân năm 2017, Công an huyện đã tiến hành đăng ký khám tuyển nghĩa vụ Công an cho 16 công dân, trong đó 05 công dân là người đồng bào dân tộc thiểu số, tuy nhiên những công dân này chưa đáp ứng đủ tiêu chuẩn về sức khỏe và lý lịch theo quy định. Do đó, năm 2017 Hội đồng nghĩa vụ chỉ tuyển được 04 công dân tham gia nghĩa vụ.</w:t>
      </w:r>
    </w:p>
    <w:p w:rsidR="00B508CC" w:rsidRPr="000D2B40" w:rsidRDefault="00B508CC" w:rsidP="00B508CC">
      <w:pPr>
        <w:spacing w:before="120" w:after="120"/>
        <w:ind w:firstLine="720"/>
        <w:jc w:val="both"/>
        <w:rPr>
          <w:i/>
          <w:color w:val="auto"/>
        </w:rPr>
      </w:pPr>
      <w:r w:rsidRPr="000D2B40">
        <w:rPr>
          <w:b/>
          <w:i/>
          <w:color w:val="auto"/>
        </w:rPr>
        <w:t>4. Cử tri A Pớt, làng Lút:</w:t>
      </w:r>
      <w:r w:rsidRPr="000D2B40">
        <w:rPr>
          <w:color w:val="auto"/>
        </w:rPr>
        <w:t xml:space="preserve"> </w:t>
      </w:r>
      <w:r w:rsidRPr="000D2B40">
        <w:rPr>
          <w:i/>
          <w:color w:val="auto"/>
        </w:rPr>
        <w:t>Hiện nay đoạn đường từ UBND xã đi Sê San 3 đã bị hư hỏng, sụt lún, sạt lở, một số đoạn đường không có cống thoát nước, gây nguy hiểm cho người dân. Đề nghị ngành chức năng kiểm tra, khắc phục.</w:t>
      </w:r>
    </w:p>
    <w:p w:rsidR="00B508CC" w:rsidRPr="000D2B40" w:rsidRDefault="00B508CC" w:rsidP="00B508CC">
      <w:pPr>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color w:val="auto"/>
        </w:rPr>
      </w:pPr>
      <w:r w:rsidRPr="000D2B40">
        <w:rPr>
          <w:bCs/>
          <w:color w:val="auto"/>
          <w:lang w:val="vi-VN"/>
        </w:rPr>
        <w:t>UBND huyện đã chỉ đạo các cơ quan liên quan tiến hành kiểm tra, đánh giá hiện trạng, đề xuất biện pháp khắc phục theo nội dung kiến nghị của cử tri.</w:t>
      </w:r>
    </w:p>
    <w:p w:rsidR="00B508CC" w:rsidRPr="000D2B40" w:rsidRDefault="00B508CC" w:rsidP="00B508CC">
      <w:pPr>
        <w:spacing w:before="120" w:after="120"/>
        <w:ind w:firstLine="720"/>
        <w:jc w:val="both"/>
        <w:rPr>
          <w:i/>
          <w:color w:val="auto"/>
        </w:rPr>
      </w:pPr>
      <w:r w:rsidRPr="000D2B40">
        <w:rPr>
          <w:b/>
          <w:i/>
          <w:color w:val="auto"/>
        </w:rPr>
        <w:t>5. Cử tri UBND xã:</w:t>
      </w:r>
      <w:r w:rsidRPr="000D2B40">
        <w:rPr>
          <w:i/>
          <w:color w:val="auto"/>
        </w:rPr>
        <w:t xml:space="preserve"> Đề nghị quan tâm phân bổ nguồn vốn cho xã để đầu tư thực hiện chương trình xây dựng NTM giai đoạn 2016-2020.</w:t>
      </w:r>
    </w:p>
    <w:p w:rsidR="00B508CC" w:rsidRPr="000D2B40" w:rsidRDefault="00B508CC" w:rsidP="00B508CC">
      <w:pPr>
        <w:spacing w:before="120" w:after="120"/>
        <w:ind w:firstLine="720"/>
        <w:jc w:val="both"/>
        <w:rPr>
          <w:b/>
          <w:color w:val="auto"/>
        </w:rPr>
      </w:pPr>
      <w:r w:rsidRPr="000D2B40">
        <w:rPr>
          <w:b/>
          <w:color w:val="auto"/>
        </w:rPr>
        <w:lastRenderedPageBreak/>
        <w:t>Trả lời:</w:t>
      </w:r>
    </w:p>
    <w:p w:rsidR="00B508CC" w:rsidRPr="000D2B40" w:rsidRDefault="00B508CC" w:rsidP="00B508CC">
      <w:pPr>
        <w:spacing w:before="120" w:after="120"/>
        <w:ind w:firstLine="720"/>
        <w:jc w:val="both"/>
        <w:rPr>
          <w:color w:val="auto"/>
        </w:rPr>
      </w:pPr>
      <w:r w:rsidRPr="000D2B40">
        <w:rPr>
          <w:color w:val="auto"/>
          <w:lang w:val="vi-VN"/>
        </w:rPr>
        <w:t>Chương trình MTQG Xây dựng Nông thôn mới giai đoạn 2016-2020 đã được</w:t>
      </w:r>
      <w:r w:rsidRPr="000D2B40">
        <w:rPr>
          <w:color w:val="auto"/>
        </w:rPr>
        <w:t xml:space="preserve"> </w:t>
      </w:r>
      <w:r w:rsidRPr="000D2B40">
        <w:rPr>
          <w:color w:val="auto"/>
          <w:lang w:val="vi-VN"/>
        </w:rPr>
        <w:t>Thủ tướng Chính phủ phê duyệt tại Quyết định 1600/QĐ-TTg ngày 16/08/2016</w:t>
      </w:r>
      <w:r w:rsidRPr="000D2B40">
        <w:rPr>
          <w:color w:val="auto"/>
        </w:rPr>
        <w:t>.</w:t>
      </w:r>
      <w:r w:rsidRPr="000D2B40">
        <w:rPr>
          <w:color w:val="auto"/>
          <w:lang w:val="vi-VN"/>
        </w:rPr>
        <w:t xml:space="preserve"> Hàng năm</w:t>
      </w:r>
      <w:r w:rsidRPr="000D2B40">
        <w:rPr>
          <w:color w:val="auto"/>
        </w:rPr>
        <w:t>,</w:t>
      </w:r>
      <w:r w:rsidRPr="000D2B40">
        <w:rPr>
          <w:color w:val="auto"/>
          <w:lang w:val="vi-VN"/>
        </w:rPr>
        <w:t xml:space="preserve"> trên cơ sở nguồn vốn được bổ sung từ ngân sách Trung ương, UBND huyện phân bổ nguồn vốn cho xã để thực hiện (</w:t>
      </w:r>
      <w:r w:rsidRPr="000D2B40">
        <w:rPr>
          <w:color w:val="auto"/>
        </w:rPr>
        <w:t>n</w:t>
      </w:r>
      <w:r w:rsidRPr="000D2B40">
        <w:rPr>
          <w:color w:val="auto"/>
          <w:lang w:val="vi-VN"/>
        </w:rPr>
        <w:t>ăm 2017</w:t>
      </w:r>
      <w:r w:rsidRPr="000D2B40">
        <w:rPr>
          <w:color w:val="auto"/>
        </w:rPr>
        <w:t>,</w:t>
      </w:r>
      <w:r w:rsidRPr="000D2B40">
        <w:rPr>
          <w:color w:val="auto"/>
          <w:lang w:val="vi-VN"/>
        </w:rPr>
        <w:t xml:space="preserve"> xã Ya Tăng đã được phân bổ 996 triệu đồng tại Quyết định số 1089/QĐ-UBND ngày 29/06/2017 của UBND huyện).</w:t>
      </w:r>
    </w:p>
    <w:p w:rsidR="00B508CC" w:rsidRPr="000D2B40" w:rsidRDefault="00B508CC" w:rsidP="00B508CC">
      <w:pPr>
        <w:spacing w:before="120" w:after="120"/>
        <w:ind w:firstLine="720"/>
        <w:jc w:val="both"/>
        <w:rPr>
          <w:i/>
          <w:color w:val="auto"/>
        </w:rPr>
      </w:pPr>
      <w:r w:rsidRPr="000D2B40">
        <w:rPr>
          <w:b/>
          <w:i/>
          <w:color w:val="auto"/>
        </w:rPr>
        <w:t>6. Cử tri A Thành – Chỉ huy trưởng BCH Quân sự xã:</w:t>
      </w:r>
      <w:r w:rsidRPr="000D2B40">
        <w:rPr>
          <w:color w:val="auto"/>
        </w:rPr>
        <w:t xml:space="preserve"> </w:t>
      </w:r>
      <w:r w:rsidRPr="000D2B40">
        <w:rPr>
          <w:i/>
          <w:color w:val="auto"/>
        </w:rPr>
        <w:t>Đề nghị huyện quan tâm cấp kinh phí đền bù để thu hồi đất làm thao trường bắn và đầu tư xây dựng trụ sở làm việc, phòng trực dân quân cho BCH quân sự xã.</w:t>
      </w:r>
    </w:p>
    <w:p w:rsidR="00B508CC" w:rsidRPr="000D2B40" w:rsidRDefault="00B508CC" w:rsidP="00B508CC">
      <w:pPr>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rPr>
        <w:t>Ghi nhận kiến nghị của cử tri, UBND huyện sẽ xem xét thực hiện sau khi cân đối được nguồn vốn đầu tư.</w:t>
      </w:r>
    </w:p>
    <w:p w:rsidR="00B508CC" w:rsidRPr="000D2B40" w:rsidRDefault="00B508CC" w:rsidP="00B508CC">
      <w:pPr>
        <w:spacing w:before="120" w:after="120"/>
        <w:ind w:firstLine="720"/>
        <w:jc w:val="both"/>
        <w:rPr>
          <w:b/>
          <w:color w:val="auto"/>
        </w:rPr>
      </w:pPr>
      <w:r w:rsidRPr="000D2B40">
        <w:rPr>
          <w:b/>
          <w:color w:val="auto"/>
        </w:rPr>
        <w:t>VII. Cử tri xã Ya Ly</w:t>
      </w:r>
    </w:p>
    <w:p w:rsidR="00B508CC" w:rsidRPr="000D2B40" w:rsidRDefault="00B508CC" w:rsidP="00B508CC">
      <w:pPr>
        <w:spacing w:before="120" w:after="120"/>
        <w:ind w:firstLine="720"/>
        <w:jc w:val="both"/>
        <w:rPr>
          <w:color w:val="auto"/>
        </w:rPr>
      </w:pPr>
      <w:r w:rsidRPr="000D2B40">
        <w:rPr>
          <w:b/>
          <w:i/>
          <w:color w:val="auto"/>
        </w:rPr>
        <w:t>1. Cử tri toàn xã:</w:t>
      </w:r>
      <w:r w:rsidRPr="000D2B40">
        <w:rPr>
          <w:color w:val="auto"/>
        </w:rPr>
        <w:t xml:space="preserve"> </w:t>
      </w:r>
    </w:p>
    <w:p w:rsidR="00B508CC" w:rsidRPr="000D2B40" w:rsidRDefault="00B508CC" w:rsidP="00B508CC">
      <w:pPr>
        <w:spacing w:before="120" w:after="120"/>
        <w:ind w:firstLine="720"/>
        <w:jc w:val="both"/>
        <w:rPr>
          <w:color w:val="auto"/>
        </w:rPr>
      </w:pPr>
      <w:r w:rsidRPr="000D2B40">
        <w:rPr>
          <w:i/>
          <w:color w:val="auto"/>
        </w:rPr>
        <w:t>1.1. Hàng năm, người dân gieo trồng hoa màu tại vùng bán ngập lòng hồ thủy điện Ya Ly được 2 - 3 tháng thì nước dâng lên gây ngập úng do Công ty thủy điện Ya Ly không thực hiện đúng như thông báo thời gian ngăn nước lòng hồ, gây thiệt hại cho người dân. Do đó, đề nghị UBND huyện làm việc cụ thể với Công ty thủy điện Ya Ly về thời gian ngăn đập, thời gian xả nước về hạ lưu. Đồng thời cho giảm thêm thời gian xả về hạ lưu từ tháng 3 đến 30/9 hàng năm để thuận lợi cho nhân dân sản xuất dưới vùng bán ngập.</w:t>
      </w:r>
    </w:p>
    <w:p w:rsidR="00B508CC" w:rsidRPr="000D2B40" w:rsidRDefault="00B508CC" w:rsidP="00B508CC">
      <w:pPr>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rPr>
        <w:t>Căn cứ Quy chế phối hợp trong công tác điều tiết nước và sản xuất trên vùng đất bán ngập lòng hồ thủy điện Ia Ly ký kết giữa UBND huyện Sa Thầy, UBND các xã Sa Bình, Ya Ly, Ya Tăng, Ya Xiêr với Công ty thủy điện Ia Ly ngày 15/8/2012, thời gian Công ty Thủy điện Ia Ly xả nước hồ chứa thủy điện Ia Ly để hở đất cho nhân dân sản xuất trên vùng đất bán ngập bắt đầu từ 01 tháng 01 hàng năm, mực nước rút dần từ cao trình 515 m xuống đến cao trình 512 m tại thời điểm ngày 30/4 hàng năm và hồ chứa bắt đầu tích nước trở lại từ ngày 31/8 hàng năm để phục vụ cho việc sản xuất điện nhằm đáp ứng nhu cầu của nền kinh tế. Trong khoảng thời gian từ tháng 1 đến tháng 4 hằng năm, nếu mức nước hồ chứa cao hơn mức được nêu tại điểm b khoản 1 Điều 6 của Quy chế thì Công ty Thủy điện Ya Ly có trách nhiệm báo cho UBND huyện và UBND các xã liên quan để thông báo cho nhân dân biết, chủ động trong sản xuất. Qua theo dõi, hàng năm và hàng tháng Công ty thủy điện Ia Ly đều có thông báo thời gian xả nước, tích nước và lưu lượng nước xả về cuối hạ du của hồ chứa thủy điện Ia Ly.</w:t>
      </w:r>
    </w:p>
    <w:p w:rsidR="00B508CC" w:rsidRPr="000D2B40" w:rsidRDefault="00B508CC" w:rsidP="00B508CC">
      <w:pPr>
        <w:spacing w:before="120" w:after="120"/>
        <w:ind w:firstLine="720"/>
        <w:jc w:val="both"/>
        <w:rPr>
          <w:color w:val="auto"/>
        </w:rPr>
      </w:pPr>
      <w:r w:rsidRPr="000D2B40">
        <w:rPr>
          <w:color w:val="auto"/>
        </w:rPr>
        <w:t xml:space="preserve">Theo như phản ánh của cử tri, thì hiện tại không có cơ sở để xem xét, giải quyết; đề nghị cử tri tiếp tục theo dõi, giám sát và phản ánh rõ, chính xác về thời gian và cao trình tích nước gây thiệt hại hoa màu của nhân dân gửi kịp thời về </w:t>
      </w:r>
      <w:r w:rsidRPr="000D2B40">
        <w:rPr>
          <w:color w:val="auto"/>
        </w:rPr>
        <w:lastRenderedPageBreak/>
        <w:t>UBND huyện để có cơ sở làm việc với Công ty Thủy điện Ia Ly giải quyết. Đề nghị UBND xã Ya Ly tuyên truyền, phổ biến rộng rãi Quy chế phối hợp trong công tác điều tiết nước và sản xuất vùng đất bán ngập lòng hồ thủy điện Ia Ly để nhân dân biết, chủ động trong sản xuất, tránh bị thiệt hại.</w:t>
      </w:r>
    </w:p>
    <w:p w:rsidR="00B508CC" w:rsidRPr="000D2B40" w:rsidRDefault="00B508CC" w:rsidP="00B508CC">
      <w:pPr>
        <w:spacing w:before="120" w:after="120"/>
        <w:ind w:firstLine="720"/>
        <w:jc w:val="both"/>
        <w:rPr>
          <w:color w:val="auto"/>
        </w:rPr>
      </w:pPr>
      <w:r w:rsidRPr="000D2B40">
        <w:rPr>
          <w:i/>
          <w:color w:val="auto"/>
        </w:rPr>
        <w:t>1.2. Đề nghị UBND huyện, Công an huyện Sa Thầy giải quyết dứt điểm tình trạng khai thác thủy sản bằng xung điện gây cạn kiệt lòng hồ Ya Ly.</w:t>
      </w:r>
    </w:p>
    <w:p w:rsidR="00B508CC" w:rsidRPr="000D2B40" w:rsidRDefault="00B508CC" w:rsidP="00B508CC">
      <w:pPr>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rPr>
        <w:t xml:space="preserve">Ngày 11/11/2014, UBND huyện đã ban hành Công văn số </w:t>
      </w:r>
      <w:r w:rsidRPr="000D2B40">
        <w:rPr>
          <w:rFonts w:eastAsia="Calibri"/>
          <w:color w:val="auto"/>
        </w:rPr>
        <w:t>932/UBND-TH</w:t>
      </w:r>
      <w:r w:rsidRPr="000D2B40">
        <w:rPr>
          <w:color w:val="auto"/>
        </w:rPr>
        <w:t xml:space="preserve"> về việc</w:t>
      </w:r>
      <w:r w:rsidRPr="000D2B40">
        <w:rPr>
          <w:rFonts w:eastAsia="Calibri"/>
          <w:color w:val="auto"/>
        </w:rPr>
        <w:t xml:space="preserve"> </w:t>
      </w:r>
      <w:r w:rsidRPr="000D2B40">
        <w:rPr>
          <w:rFonts w:eastAsia="Calibri"/>
          <w:color w:val="auto"/>
          <w:spacing w:val="-4"/>
        </w:rPr>
        <w:t>nghiêm cấm sử dụng chất nổ, xung điện, chất độc để khai thác thủy sản</w:t>
      </w:r>
      <w:r w:rsidRPr="000D2B40">
        <w:rPr>
          <w:rFonts w:eastAsia="Calibri"/>
          <w:color w:val="auto"/>
        </w:rPr>
        <w:t>.</w:t>
      </w:r>
      <w:r w:rsidRPr="000D2B40">
        <w:rPr>
          <w:color w:val="auto"/>
        </w:rPr>
        <w:t xml:space="preserve"> Qua đó, đã chỉ đạo các ngành chức năng và Chủ tịch UBND các xã, thị trấn thực hiện việc v</w:t>
      </w:r>
      <w:r w:rsidRPr="000D2B40">
        <w:rPr>
          <w:rFonts w:eastAsia="Calibri"/>
          <w:color w:val="auto"/>
        </w:rPr>
        <w:t>ận động, tuyên truyền, giáo dục nhân dân tham gia bảo vệ và phát triển nguồn lợi thủy sản, đấu tranh ngăn chặn các hành vi khai thác thủy sản bằng chất độc hại, chất nổ và xung điệ</w:t>
      </w:r>
      <w:r w:rsidRPr="000D2B40">
        <w:rPr>
          <w:color w:val="auto"/>
        </w:rPr>
        <w:t>n… Tiếp thu ý kiến của cử tri, UBND huyện sẽ tăng cường chỉ đạo cơ quan chức năng thường xuyên tuần tra, kiểm soát và xử lý nghiêm các đối tượng vi phạm.</w:t>
      </w:r>
    </w:p>
    <w:p w:rsidR="00B508CC" w:rsidRPr="000D2B40" w:rsidRDefault="00B508CC" w:rsidP="00B508CC">
      <w:pPr>
        <w:spacing w:before="120" w:after="120"/>
        <w:ind w:firstLine="720"/>
        <w:jc w:val="both"/>
        <w:rPr>
          <w:color w:val="auto"/>
        </w:rPr>
      </w:pPr>
      <w:r w:rsidRPr="000D2B40">
        <w:rPr>
          <w:b/>
          <w:i/>
          <w:color w:val="auto"/>
        </w:rPr>
        <w:t>2. Cử tri làng Tum</w:t>
      </w:r>
      <w:r w:rsidRPr="000D2B40">
        <w:rPr>
          <w:b/>
          <w:color w:val="auto"/>
        </w:rPr>
        <w:t>:</w:t>
      </w:r>
      <w:r w:rsidRPr="000D2B40">
        <w:rPr>
          <w:color w:val="auto"/>
        </w:rPr>
        <w:t xml:space="preserve"> </w:t>
      </w:r>
    </w:p>
    <w:p w:rsidR="00B508CC" w:rsidRPr="000D2B40" w:rsidRDefault="00B508CC" w:rsidP="00B508CC">
      <w:pPr>
        <w:spacing w:before="120" w:after="120"/>
        <w:ind w:firstLine="720"/>
        <w:jc w:val="both"/>
        <w:rPr>
          <w:i/>
          <w:color w:val="auto"/>
        </w:rPr>
      </w:pPr>
      <w:r w:rsidRPr="000D2B40">
        <w:rPr>
          <w:i/>
          <w:color w:val="auto"/>
        </w:rPr>
        <w:t>2.1. Đề nghị kéo đường điện từ nhà ông A Tút đến nhà ông A Thing (khoảng 150m) để phục vụ sinh hoạt của các hộ dân.</w:t>
      </w:r>
    </w:p>
    <w:p w:rsidR="00B508CC" w:rsidRPr="000D2B40" w:rsidRDefault="00B508CC" w:rsidP="00B508CC">
      <w:pPr>
        <w:tabs>
          <w:tab w:val="left" w:pos="2047"/>
        </w:tabs>
        <w:spacing w:before="120" w:after="120"/>
        <w:ind w:firstLine="720"/>
        <w:jc w:val="both"/>
        <w:rPr>
          <w:b/>
          <w:color w:val="auto"/>
        </w:rPr>
      </w:pPr>
      <w:r w:rsidRPr="000D2B40">
        <w:rPr>
          <w:b/>
          <w:color w:val="auto"/>
        </w:rPr>
        <w:t>Trả lời:</w:t>
      </w:r>
      <w:r w:rsidRPr="000D2B40">
        <w:rPr>
          <w:b/>
          <w:color w:val="auto"/>
        </w:rPr>
        <w:tab/>
      </w:r>
    </w:p>
    <w:p w:rsidR="00B508CC" w:rsidRPr="000D2B40" w:rsidRDefault="00B508CC" w:rsidP="00B508CC">
      <w:pPr>
        <w:spacing w:before="120" w:after="120"/>
        <w:ind w:firstLine="720"/>
        <w:jc w:val="both"/>
        <w:rPr>
          <w:color w:val="auto"/>
        </w:rPr>
      </w:pPr>
      <w:r w:rsidRPr="000D2B40">
        <w:rPr>
          <w:color w:val="auto"/>
          <w:lang w:val="vi-VN"/>
        </w:rPr>
        <w:t>Điện lực Sa Thầy đã khảo sát đưa vào kế hoạch đầu tư xây dựng năm 2018, Hồ sơ đã gửi  Công ty Điện lực Kon Tum xem xét phê duyệt</w:t>
      </w:r>
      <w:r w:rsidRPr="000D2B40">
        <w:rPr>
          <w:color w:val="auto"/>
        </w:rPr>
        <w:t>.</w:t>
      </w:r>
    </w:p>
    <w:p w:rsidR="00B508CC" w:rsidRPr="000D2B40" w:rsidRDefault="00B508CC" w:rsidP="00B508CC">
      <w:pPr>
        <w:spacing w:before="120" w:after="120"/>
        <w:ind w:firstLine="720"/>
        <w:jc w:val="both"/>
        <w:rPr>
          <w:i/>
          <w:color w:val="auto"/>
        </w:rPr>
      </w:pPr>
      <w:r w:rsidRPr="000D2B40">
        <w:rPr>
          <w:b/>
          <w:color w:val="auto"/>
        </w:rPr>
        <w:t>2.</w:t>
      </w:r>
      <w:r w:rsidRPr="000D2B40">
        <w:rPr>
          <w:b/>
          <w:i/>
          <w:color w:val="auto"/>
        </w:rPr>
        <w:t xml:space="preserve"> Cử tri thôn Đông Hưng, Kiến Xương</w:t>
      </w:r>
      <w:r w:rsidRPr="000D2B40">
        <w:rPr>
          <w:b/>
          <w:color w:val="auto"/>
        </w:rPr>
        <w:t>:</w:t>
      </w:r>
      <w:r w:rsidRPr="000D2B40">
        <w:rPr>
          <w:color w:val="auto"/>
        </w:rPr>
        <w:t xml:space="preserve"> </w:t>
      </w:r>
      <w:r w:rsidRPr="000D2B40">
        <w:rPr>
          <w:i/>
          <w:color w:val="auto"/>
        </w:rPr>
        <w:t>Một số hộ dân thôn Đông Hưng và Kiến Xương chưa được đền bù từ thủy điện Ya Ly. Đề nghị UBND huyện làm việc với Công ty thủy điện Ya Ly giải quyết đất sản xuất cho các hộ dân.</w:t>
      </w:r>
    </w:p>
    <w:p w:rsidR="00B508CC" w:rsidRPr="000D2B40" w:rsidRDefault="00B508CC" w:rsidP="00B508CC">
      <w:pPr>
        <w:spacing w:before="120" w:after="120"/>
        <w:ind w:firstLine="720"/>
        <w:jc w:val="both"/>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rPr>
        <w:t>Theo công văn số 894/SCT-QLNL ngày 07/7/2017 của Sở Công thương tỉnh Kon Tum, thực hiện chỉ đạo của UBND tỉnh, ngày 8/10/2014, UBND huyện Sa Thầy, UBND xã Ya Ly, các hộ dân liên quan và BQL dự án thủy điện 4 đã tổ chức buổi làm việc để giải quyết ý kiến của cử tri. Tại buổi làm việc, các bên liên quan xác định trên địa bàn xã Ya Ly chỉ có 03 hộ dân làng Tum còn tồn tại về bồi thường, hỗ trợ và tái định cư thuộc dự án thủy điện Ya Ly. Theo đó, BQL dự án thủy điện 4 đã báo cáo cấp thẩm quyền và phối hợp cùng các bên liên quan giải quyết vào đầu năm 2015 theo chỉ đạo của UBND tỉnh. Như vậy, ý kiến của 51 hộ dân thôn Đông Hưng, Kiến Xương xã Ya Ly nêu trên đã được các bên liên quan xem xét giải quyết.</w:t>
      </w:r>
    </w:p>
    <w:p w:rsidR="00B508CC" w:rsidRPr="000D2B40" w:rsidRDefault="00B508CC" w:rsidP="00B508CC">
      <w:pPr>
        <w:spacing w:before="120" w:after="120"/>
        <w:ind w:firstLine="720"/>
        <w:jc w:val="both"/>
        <w:rPr>
          <w:b/>
          <w:color w:val="auto"/>
        </w:rPr>
      </w:pPr>
      <w:r w:rsidRPr="000D2B40">
        <w:rPr>
          <w:b/>
          <w:color w:val="auto"/>
        </w:rPr>
        <w:t>VIII. Cử tri xã Hơ Moong</w:t>
      </w:r>
    </w:p>
    <w:p w:rsidR="00B508CC" w:rsidRPr="000D2B40" w:rsidRDefault="00B508CC" w:rsidP="00B508CC">
      <w:pPr>
        <w:spacing w:before="120" w:after="120"/>
        <w:ind w:firstLine="720"/>
        <w:jc w:val="both"/>
        <w:rPr>
          <w:bCs/>
          <w:color w:val="auto"/>
        </w:rPr>
      </w:pPr>
      <w:r w:rsidRPr="000D2B40">
        <w:rPr>
          <w:b/>
          <w:i/>
          <w:color w:val="auto"/>
        </w:rPr>
        <w:t>1. Cử tri thôn Tân Sang:</w:t>
      </w:r>
      <w:r w:rsidRPr="000D2B40">
        <w:rPr>
          <w:bCs/>
          <w:color w:val="auto"/>
        </w:rPr>
        <w:t xml:space="preserve"> </w:t>
      </w:r>
      <w:r w:rsidRPr="000D2B40">
        <w:rPr>
          <w:bCs/>
          <w:i/>
          <w:color w:val="auto"/>
        </w:rPr>
        <w:t>Đề nghị Điện lực Sa Thầy khảo sát hạ thế 2 trạm biến áp để nhân dân tưới cà phê và hạ thế trụ nhánh một số đường trong thôn.</w:t>
      </w:r>
      <w:r w:rsidRPr="000D2B40">
        <w:rPr>
          <w:bCs/>
          <w:color w:val="auto"/>
        </w:rPr>
        <w:t xml:space="preserve"> </w:t>
      </w:r>
    </w:p>
    <w:p w:rsidR="00B508CC" w:rsidRPr="000D2B40" w:rsidRDefault="00B508CC" w:rsidP="00B508CC">
      <w:pPr>
        <w:spacing w:before="120" w:after="120"/>
        <w:ind w:firstLine="720"/>
        <w:jc w:val="both"/>
        <w:rPr>
          <w:b/>
          <w:color w:val="auto"/>
        </w:rPr>
      </w:pPr>
      <w:r w:rsidRPr="000D2B40">
        <w:rPr>
          <w:b/>
          <w:color w:val="auto"/>
        </w:rPr>
        <w:t>Trả lời:</w:t>
      </w:r>
    </w:p>
    <w:p w:rsidR="00B508CC" w:rsidRPr="000D2B40" w:rsidRDefault="00B508CC" w:rsidP="00B508CC">
      <w:pPr>
        <w:autoSpaceDE w:val="0"/>
        <w:autoSpaceDN w:val="0"/>
        <w:adjustRightInd w:val="0"/>
        <w:spacing w:before="120" w:after="120"/>
        <w:ind w:firstLine="720"/>
        <w:jc w:val="both"/>
        <w:rPr>
          <w:b/>
          <w:i/>
          <w:color w:val="auto"/>
        </w:rPr>
      </w:pPr>
      <w:r w:rsidRPr="000D2B40">
        <w:rPr>
          <w:color w:val="auto"/>
          <w:lang w:val="vi-VN"/>
        </w:rPr>
        <w:lastRenderedPageBreak/>
        <w:t xml:space="preserve">Để cấp điện đáp ứng nhu cầu sử dụng điện của nhân dân trong </w:t>
      </w:r>
      <w:r w:rsidRPr="000D2B40">
        <w:rPr>
          <w:color w:val="auto"/>
        </w:rPr>
        <w:t>t</w:t>
      </w:r>
      <w:r w:rsidRPr="000D2B40">
        <w:rPr>
          <w:color w:val="auto"/>
          <w:lang w:val="vi-VN"/>
        </w:rPr>
        <w:t>hôn</w:t>
      </w:r>
      <w:r w:rsidRPr="000D2B40">
        <w:rPr>
          <w:color w:val="auto"/>
        </w:rPr>
        <w:t>,</w:t>
      </w:r>
      <w:r w:rsidRPr="000D2B40">
        <w:rPr>
          <w:color w:val="auto"/>
          <w:lang w:val="vi-VN"/>
        </w:rPr>
        <w:t xml:space="preserve"> đồng thời chống quá tải cho </w:t>
      </w:r>
      <w:r w:rsidRPr="000D2B40">
        <w:rPr>
          <w:color w:val="auto"/>
        </w:rPr>
        <w:t>Trạm biến áp thôn</w:t>
      </w:r>
      <w:r w:rsidRPr="000D2B40">
        <w:rPr>
          <w:color w:val="auto"/>
          <w:lang w:val="vi-VN"/>
        </w:rPr>
        <w:t xml:space="preserve"> Tân Sang hiện có, Điện lực Sa Thầy đã khảo sát</w:t>
      </w:r>
      <w:r w:rsidRPr="000D2B40">
        <w:rPr>
          <w:color w:val="auto"/>
        </w:rPr>
        <w:t xml:space="preserve">, lập hồ sơ gửi Công ty Điện lực Kon Tum xem xét, phê duyệt </w:t>
      </w:r>
      <w:r w:rsidRPr="000D2B40">
        <w:rPr>
          <w:color w:val="auto"/>
          <w:lang w:val="vi-VN"/>
        </w:rPr>
        <w:t xml:space="preserve">kế hoạch đầu tư xây dựng </w:t>
      </w:r>
      <w:r w:rsidRPr="000D2B40">
        <w:rPr>
          <w:color w:val="auto"/>
        </w:rPr>
        <w:t xml:space="preserve">vào </w:t>
      </w:r>
      <w:r w:rsidRPr="000D2B40">
        <w:rPr>
          <w:color w:val="auto"/>
          <w:lang w:val="vi-VN"/>
        </w:rPr>
        <w:t>năm 2018</w:t>
      </w:r>
      <w:r w:rsidRPr="000D2B40">
        <w:rPr>
          <w:color w:val="auto"/>
        </w:rPr>
        <w:t>.</w:t>
      </w:r>
    </w:p>
    <w:p w:rsidR="00B508CC" w:rsidRPr="000D2B40" w:rsidRDefault="00B508CC" w:rsidP="00B508CC">
      <w:pPr>
        <w:autoSpaceDE w:val="0"/>
        <w:autoSpaceDN w:val="0"/>
        <w:adjustRightInd w:val="0"/>
        <w:spacing w:before="120" w:after="120"/>
        <w:ind w:firstLine="720"/>
        <w:jc w:val="both"/>
        <w:rPr>
          <w:bCs/>
          <w:i/>
          <w:color w:val="auto"/>
        </w:rPr>
      </w:pPr>
      <w:r w:rsidRPr="000D2B40">
        <w:rPr>
          <w:b/>
          <w:bCs/>
          <w:i/>
          <w:color w:val="auto"/>
        </w:rPr>
        <w:t xml:space="preserve">2. Cử tri Dương Đình Sơn: </w:t>
      </w:r>
      <w:r w:rsidRPr="000D2B40">
        <w:rPr>
          <w:bCs/>
          <w:i/>
          <w:color w:val="auto"/>
        </w:rPr>
        <w:t>Gia đình ông được cấp đất ở theo quy hoạch tái định cư tại thôn Tân Sang. Đề nghị UBND huyện xem xét giảm thuế nhà đất đối với 400 m</w:t>
      </w:r>
      <w:r w:rsidRPr="000D2B40">
        <w:rPr>
          <w:bCs/>
          <w:i/>
          <w:color w:val="auto"/>
          <w:vertAlign w:val="superscript"/>
        </w:rPr>
        <w:t>2</w:t>
      </w:r>
      <w:r w:rsidRPr="000D2B40">
        <w:rPr>
          <w:bCs/>
          <w:i/>
          <w:color w:val="auto"/>
        </w:rPr>
        <w:t xml:space="preserve"> đất đã được cấp cho gia đình ông.</w:t>
      </w:r>
    </w:p>
    <w:p w:rsidR="00B508CC" w:rsidRPr="000D2B40" w:rsidRDefault="00B508CC" w:rsidP="00B508CC">
      <w:pPr>
        <w:autoSpaceDE w:val="0"/>
        <w:autoSpaceDN w:val="0"/>
        <w:adjustRightInd w:val="0"/>
        <w:spacing w:before="120" w:after="120"/>
        <w:ind w:firstLine="720"/>
        <w:jc w:val="both"/>
        <w:rPr>
          <w:b/>
          <w:bCs/>
          <w:color w:val="auto"/>
        </w:rPr>
      </w:pPr>
      <w:r w:rsidRPr="000D2B40">
        <w:rPr>
          <w:b/>
          <w:bCs/>
          <w:color w:val="auto"/>
        </w:rPr>
        <w:t>Trả lời:</w:t>
      </w:r>
    </w:p>
    <w:p w:rsidR="00B508CC" w:rsidRPr="000D2B40" w:rsidRDefault="00B508CC" w:rsidP="00B508CC">
      <w:pPr>
        <w:spacing w:before="120" w:after="120"/>
        <w:ind w:firstLine="720"/>
        <w:jc w:val="both"/>
        <w:rPr>
          <w:bCs/>
          <w:color w:val="auto"/>
        </w:rPr>
      </w:pPr>
      <w:r w:rsidRPr="000D2B40">
        <w:rPr>
          <w:color w:val="auto"/>
        </w:rPr>
        <w:t>Căn cứ khoản 4, Điều 11, Nghị định 45/2014/NĐ-CP  ngày 15/5/2014  của Chính Phủ quy định: “</w:t>
      </w:r>
      <w:r w:rsidRPr="000D2B40">
        <w:rPr>
          <w:i/>
          <w:color w:val="auto"/>
        </w:rPr>
        <w:t xml:space="preserve">Miễn tiền sử dụng đất đối với phần diện tích đất được giao trong hạn mức giao đất ở để bố trí tái định cư hoặc giao cho các hộ gia đình, cá nhân trong các cụm, tuyến dân cư vùng ngập lũ theo dự án được cấp có thẩm quyền phê duyệt”. </w:t>
      </w:r>
      <w:r w:rsidRPr="000D2B40">
        <w:rPr>
          <w:color w:val="auto"/>
        </w:rPr>
        <w:t>Như vậy, đối chiếu với quy định trên, nếu hộ gia đình ông Dương Đình Sơn thuộc diện tái định cư, diện tích đất được giao nằm trong hạn mức giao đất ở thì được miễn tiền sử dụng đất khi đề nghị cấp GCNQSDĐ.</w:t>
      </w:r>
    </w:p>
    <w:p w:rsidR="00B508CC" w:rsidRPr="000D2B40" w:rsidRDefault="00B508CC" w:rsidP="00B508CC">
      <w:pPr>
        <w:autoSpaceDE w:val="0"/>
        <w:autoSpaceDN w:val="0"/>
        <w:adjustRightInd w:val="0"/>
        <w:spacing w:before="120" w:after="120"/>
        <w:ind w:firstLine="720"/>
        <w:jc w:val="both"/>
        <w:rPr>
          <w:b/>
          <w:bCs/>
          <w:i/>
          <w:color w:val="auto"/>
        </w:rPr>
      </w:pPr>
      <w:r w:rsidRPr="000D2B40">
        <w:rPr>
          <w:b/>
          <w:bCs/>
          <w:i/>
          <w:color w:val="auto"/>
        </w:rPr>
        <w:t>3. Cử tri toàn xã</w:t>
      </w:r>
    </w:p>
    <w:p w:rsidR="00B508CC" w:rsidRPr="000D2B40" w:rsidRDefault="00B508CC" w:rsidP="00B508CC">
      <w:pPr>
        <w:autoSpaceDE w:val="0"/>
        <w:autoSpaceDN w:val="0"/>
        <w:adjustRightInd w:val="0"/>
        <w:spacing w:before="120" w:after="120"/>
        <w:ind w:firstLine="720"/>
        <w:jc w:val="both"/>
        <w:rPr>
          <w:bCs/>
          <w:i/>
          <w:color w:val="auto"/>
        </w:rPr>
      </w:pPr>
      <w:r w:rsidRPr="000D2B40">
        <w:rPr>
          <w:bCs/>
          <w:i/>
          <w:color w:val="auto"/>
        </w:rPr>
        <w:t>3.1. Đề nghị UBND huyện chỉ đạo Phòng Nông nghiệp &amp; PTNT huyện hỗ trợ các loại giống cây trồng cho hộ nghèo đúng thời vụ (trong tháng 5-6).</w:t>
      </w:r>
    </w:p>
    <w:p w:rsidR="00B508CC" w:rsidRPr="000D2B40" w:rsidRDefault="00B508CC" w:rsidP="00B508CC">
      <w:pPr>
        <w:autoSpaceDE w:val="0"/>
        <w:autoSpaceDN w:val="0"/>
        <w:adjustRightInd w:val="0"/>
        <w:spacing w:before="120" w:after="120"/>
        <w:ind w:firstLine="720"/>
        <w:jc w:val="both"/>
        <w:rPr>
          <w:b/>
          <w:bCs/>
          <w:color w:val="auto"/>
        </w:rPr>
      </w:pPr>
      <w:r w:rsidRPr="000D2B40">
        <w:rPr>
          <w:b/>
          <w:bCs/>
          <w:color w:val="auto"/>
        </w:rPr>
        <w:t>Trả lời:</w:t>
      </w:r>
    </w:p>
    <w:p w:rsidR="00B508CC" w:rsidRPr="000D2B40" w:rsidRDefault="00B508CC" w:rsidP="00B508CC">
      <w:pPr>
        <w:spacing w:before="120" w:after="120"/>
        <w:ind w:firstLine="720"/>
        <w:jc w:val="both"/>
        <w:rPr>
          <w:bCs/>
          <w:color w:val="auto"/>
        </w:rPr>
      </w:pPr>
      <w:r w:rsidRPr="000D2B40">
        <w:rPr>
          <w:color w:val="auto"/>
        </w:rPr>
        <w:t>Thực hiện hướng dẫn của Sở NN &amp; PTNT về việc bố trí cơ cấu giống và thời vụ gieo trồng vụ mùa năm 2017, UBND huyện đã chỉ đạo phòng NN &amp; PTNT xây dựng hướng dẫn lịch gieo trồng trên địa bàn huyện và triển khai cấp các loại giống cây trồng cho nhân dân đúng lịch thời vụ để người dân được thuận lợi trong sản xuất.</w:t>
      </w:r>
    </w:p>
    <w:p w:rsidR="00B508CC" w:rsidRPr="000D2B40" w:rsidRDefault="00B508CC" w:rsidP="00B508CC">
      <w:pPr>
        <w:autoSpaceDE w:val="0"/>
        <w:autoSpaceDN w:val="0"/>
        <w:adjustRightInd w:val="0"/>
        <w:spacing w:before="120" w:after="120"/>
        <w:ind w:firstLine="720"/>
        <w:jc w:val="both"/>
        <w:rPr>
          <w:bCs/>
          <w:i/>
          <w:color w:val="auto"/>
        </w:rPr>
      </w:pPr>
      <w:r w:rsidRPr="000D2B40">
        <w:rPr>
          <w:bCs/>
          <w:i/>
          <w:color w:val="auto"/>
        </w:rPr>
        <w:t>3.2. Đề nghị xem xét khảo sát đưa vào quy hoạch nâng cấp đường sản xuất từ thôn Kơ Tol vào khu vực thao trường bắn của xã.</w:t>
      </w:r>
    </w:p>
    <w:p w:rsidR="00B508CC" w:rsidRPr="000D2B40" w:rsidRDefault="00B508CC" w:rsidP="00B508CC">
      <w:pPr>
        <w:autoSpaceDE w:val="0"/>
        <w:autoSpaceDN w:val="0"/>
        <w:adjustRightInd w:val="0"/>
        <w:spacing w:before="120" w:after="120"/>
        <w:ind w:firstLine="720"/>
        <w:jc w:val="both"/>
        <w:rPr>
          <w:b/>
          <w:bCs/>
          <w:color w:val="auto"/>
        </w:rPr>
      </w:pPr>
      <w:r w:rsidRPr="000D2B40">
        <w:rPr>
          <w:b/>
          <w:bCs/>
          <w:color w:val="auto"/>
        </w:rPr>
        <w:t>Trả lời:</w:t>
      </w:r>
    </w:p>
    <w:p w:rsidR="00B508CC" w:rsidRPr="000D2B40" w:rsidRDefault="00B508CC" w:rsidP="00B508CC">
      <w:pPr>
        <w:spacing w:before="120" w:after="120"/>
        <w:ind w:firstLine="720"/>
        <w:jc w:val="both"/>
        <w:rPr>
          <w:bCs/>
          <w:color w:val="auto"/>
        </w:rPr>
      </w:pPr>
      <w:r w:rsidRPr="000D2B40">
        <w:rPr>
          <w:color w:val="auto"/>
          <w:lang w:val="vi-VN"/>
        </w:rPr>
        <w:t xml:space="preserve">UBND huyện đề nghị UBND xã Hơ Moong kiểm tra đề xuất đưa </w:t>
      </w:r>
      <w:r w:rsidRPr="000D2B40">
        <w:rPr>
          <w:color w:val="auto"/>
        </w:rPr>
        <w:t xml:space="preserve">công trình trên </w:t>
      </w:r>
      <w:r w:rsidRPr="000D2B40">
        <w:rPr>
          <w:color w:val="auto"/>
          <w:lang w:val="vi-VN"/>
        </w:rPr>
        <w:t>vào danh mục đầu tư từ nguồn vốn CTMTQG giảm nghèo bền vững hoặc CTMTQG xây dựng NTM năm 2018.</w:t>
      </w:r>
    </w:p>
    <w:p w:rsidR="00B508CC" w:rsidRPr="000D2B40" w:rsidRDefault="00B508CC" w:rsidP="00B508CC">
      <w:pPr>
        <w:autoSpaceDE w:val="0"/>
        <w:autoSpaceDN w:val="0"/>
        <w:adjustRightInd w:val="0"/>
        <w:spacing w:before="120" w:after="120"/>
        <w:ind w:firstLine="720"/>
        <w:jc w:val="both"/>
        <w:rPr>
          <w:b/>
          <w:bCs/>
          <w:color w:val="auto"/>
        </w:rPr>
      </w:pPr>
      <w:r w:rsidRPr="000D2B40">
        <w:rPr>
          <w:b/>
          <w:bCs/>
          <w:color w:val="auto"/>
        </w:rPr>
        <w:t>IX. Cử tri xã Ya Xiêr</w:t>
      </w:r>
    </w:p>
    <w:p w:rsidR="00B508CC" w:rsidRPr="000D2B40" w:rsidRDefault="00B508CC" w:rsidP="00B508CC">
      <w:pPr>
        <w:spacing w:before="120" w:after="120"/>
        <w:ind w:firstLine="720"/>
        <w:jc w:val="both"/>
        <w:rPr>
          <w:color w:val="auto"/>
        </w:rPr>
      </w:pPr>
      <w:r w:rsidRPr="000D2B40">
        <w:rPr>
          <w:b/>
          <w:i/>
          <w:color w:val="auto"/>
        </w:rPr>
        <w:t>1. Cử tri toàn xã:</w:t>
      </w:r>
      <w:r w:rsidRPr="000D2B40">
        <w:rPr>
          <w:color w:val="auto"/>
        </w:rPr>
        <w:t xml:space="preserve"> đề nghị huyện khảo sát và sửa chữa đường đi khu sản xuất tập trung của xã (từ làng O đến khu đất của 132 của hộ nghèo) vì hiện nay đường bị sói mòn, hư hỏng nặng, vận chuyển nông sản khó khăn.</w:t>
      </w:r>
    </w:p>
    <w:p w:rsidR="00B508CC" w:rsidRPr="000D2B40" w:rsidRDefault="00B508CC" w:rsidP="00B508CC">
      <w:pPr>
        <w:spacing w:before="120" w:after="120"/>
        <w:ind w:firstLine="720"/>
        <w:jc w:val="both"/>
        <w:rPr>
          <w:color w:val="auto"/>
        </w:rPr>
      </w:pPr>
      <w:r w:rsidRPr="000D2B40">
        <w:rPr>
          <w:b/>
          <w:i/>
          <w:color w:val="auto"/>
        </w:rPr>
        <w:t xml:space="preserve">2. Cử tri làng Trang: </w:t>
      </w:r>
      <w:r w:rsidRPr="000D2B40">
        <w:rPr>
          <w:color w:val="auto"/>
        </w:rPr>
        <w:t>đề nghị huyện đầu tư san mặt bằng đường sản xuất tập trung vào rừng cây keo tại địa bàn xã Ya Tăng để nhân dân đi lại và vận chuyển nông sản.</w:t>
      </w:r>
    </w:p>
    <w:p w:rsidR="00B508CC" w:rsidRPr="000D2B40" w:rsidRDefault="00B508CC" w:rsidP="00B508CC">
      <w:pPr>
        <w:spacing w:before="120" w:after="120"/>
        <w:ind w:firstLine="720"/>
        <w:jc w:val="both"/>
        <w:rPr>
          <w:b/>
          <w:color w:val="auto"/>
        </w:rPr>
      </w:pPr>
      <w:r w:rsidRPr="000D2B40">
        <w:rPr>
          <w:b/>
          <w:color w:val="auto"/>
        </w:rPr>
        <w:t>Trả lời (1 và 2):</w:t>
      </w:r>
    </w:p>
    <w:p w:rsidR="00B508CC" w:rsidRPr="000D2B40" w:rsidRDefault="00B508CC" w:rsidP="00B508CC">
      <w:pPr>
        <w:spacing w:before="120" w:after="120"/>
        <w:ind w:firstLine="720"/>
        <w:jc w:val="both"/>
        <w:rPr>
          <w:color w:val="auto"/>
          <w:lang w:val="vi-VN"/>
        </w:rPr>
      </w:pPr>
      <w:r w:rsidRPr="000D2B40">
        <w:rPr>
          <w:color w:val="auto"/>
          <w:lang w:val="vi-VN"/>
        </w:rPr>
        <w:lastRenderedPageBreak/>
        <w:t xml:space="preserve">Ghi nhận ý kiến của cử tri, UBND huyện sẽ chỉ đạo các phòng chuyên môn kiểm tra và bố trí vốn xây dựng công trình khi cân đối được nguồn. </w:t>
      </w:r>
    </w:p>
    <w:p w:rsidR="00B508CC" w:rsidRPr="000D2B40" w:rsidRDefault="00B508CC" w:rsidP="00B508CC">
      <w:pPr>
        <w:spacing w:before="120" w:after="120"/>
        <w:ind w:firstLine="720"/>
        <w:jc w:val="both"/>
        <w:rPr>
          <w:b/>
          <w:color w:val="auto"/>
        </w:rPr>
      </w:pPr>
      <w:r w:rsidRPr="000D2B40">
        <w:rPr>
          <w:b/>
          <w:color w:val="auto"/>
        </w:rPr>
        <w:t>X. Cử tri xã Mô Rai</w:t>
      </w:r>
    </w:p>
    <w:p w:rsidR="00B508CC" w:rsidRPr="000D2B40" w:rsidRDefault="00B508CC" w:rsidP="00B508CC">
      <w:pPr>
        <w:spacing w:before="120" w:after="120"/>
        <w:ind w:firstLine="720"/>
        <w:jc w:val="both"/>
        <w:outlineLvl w:val="0"/>
        <w:rPr>
          <w:i/>
          <w:color w:val="auto"/>
        </w:rPr>
      </w:pPr>
      <w:r w:rsidRPr="000D2B40">
        <w:rPr>
          <w:b/>
          <w:i/>
          <w:color w:val="auto"/>
        </w:rPr>
        <w:t>1.</w:t>
      </w:r>
      <w:r w:rsidRPr="000D2B40">
        <w:rPr>
          <w:b/>
          <w:color w:val="auto"/>
        </w:rPr>
        <w:t xml:space="preserve"> </w:t>
      </w:r>
      <w:r w:rsidRPr="000D2B40">
        <w:rPr>
          <w:b/>
          <w:i/>
          <w:color w:val="auto"/>
        </w:rPr>
        <w:t>Cử tri làng Grập, làng Rẽ và làng Kênh:</w:t>
      </w:r>
      <w:r w:rsidRPr="000D2B40">
        <w:rPr>
          <w:color w:val="auto"/>
        </w:rPr>
        <w:t xml:space="preserve"> </w:t>
      </w:r>
      <w:r w:rsidRPr="000D2B40">
        <w:rPr>
          <w:i/>
          <w:color w:val="auto"/>
        </w:rPr>
        <w:t>Đề nghị sửa chữa hệ thống nước tự chảy của các làng.</w:t>
      </w:r>
    </w:p>
    <w:p w:rsidR="00B508CC" w:rsidRPr="000D2B40" w:rsidRDefault="00B508CC" w:rsidP="00B508CC">
      <w:pPr>
        <w:spacing w:before="120" w:after="120"/>
        <w:ind w:firstLine="720"/>
        <w:jc w:val="both"/>
        <w:outlineLvl w:val="0"/>
        <w:rPr>
          <w:b/>
          <w:color w:val="auto"/>
        </w:rPr>
      </w:pPr>
      <w:r w:rsidRPr="000D2B40">
        <w:rPr>
          <w:b/>
          <w:color w:val="auto"/>
        </w:rPr>
        <w:t>Trả lời:</w:t>
      </w:r>
    </w:p>
    <w:p w:rsidR="00B508CC" w:rsidRPr="000D2B40" w:rsidRDefault="00B508CC" w:rsidP="00B508CC">
      <w:pPr>
        <w:spacing w:before="120" w:after="120"/>
        <w:ind w:firstLine="720"/>
        <w:jc w:val="both"/>
        <w:rPr>
          <w:color w:val="auto"/>
        </w:rPr>
      </w:pPr>
      <w:r w:rsidRPr="000D2B40">
        <w:rPr>
          <w:color w:val="auto"/>
        </w:rPr>
        <w:t>UBND huyện đã đăng ký danh mục các công trình trên để tiến hành sửa chữa từ nguồn vốn Chương trình Mở rộng quy mô vệ sinh và nước sạch nông thôn dựa trên kết quả vay vốn Ngân hàng Thế giới.</w:t>
      </w:r>
    </w:p>
    <w:p w:rsidR="00B508CC" w:rsidRPr="000D2B40" w:rsidRDefault="00B508CC" w:rsidP="00B508CC">
      <w:pPr>
        <w:spacing w:before="120" w:after="120"/>
        <w:ind w:firstLine="720"/>
        <w:jc w:val="both"/>
        <w:rPr>
          <w:color w:val="auto"/>
        </w:rPr>
      </w:pPr>
      <w:r w:rsidRPr="000D2B40">
        <w:rPr>
          <w:b/>
          <w:i/>
          <w:color w:val="auto"/>
          <w:lang w:val="nl-NL"/>
        </w:rPr>
        <w:t>2.</w:t>
      </w:r>
      <w:r w:rsidRPr="000D2B40">
        <w:rPr>
          <w:b/>
          <w:color w:val="auto"/>
          <w:lang w:val="nl-NL"/>
        </w:rPr>
        <w:t xml:space="preserve"> </w:t>
      </w:r>
      <w:r w:rsidRPr="000D2B40">
        <w:rPr>
          <w:b/>
          <w:i/>
          <w:color w:val="auto"/>
        </w:rPr>
        <w:t>Cử tri làng Kđin</w:t>
      </w:r>
      <w:r w:rsidRPr="000D2B40">
        <w:rPr>
          <w:color w:val="auto"/>
        </w:rPr>
        <w:t xml:space="preserve">: </w:t>
      </w:r>
    </w:p>
    <w:p w:rsidR="00B508CC" w:rsidRPr="000D2B40" w:rsidRDefault="00B508CC" w:rsidP="00B508CC">
      <w:pPr>
        <w:spacing w:before="120" w:after="120"/>
        <w:ind w:firstLine="720"/>
        <w:jc w:val="both"/>
        <w:rPr>
          <w:i/>
          <w:color w:val="auto"/>
        </w:rPr>
      </w:pPr>
      <w:r w:rsidRPr="000D2B40">
        <w:rPr>
          <w:i/>
          <w:color w:val="auto"/>
        </w:rPr>
        <w:t>2.1. Đề nghị UBND huyện khảo sát làm đập chứa khu Ya Mang để người dân khai hoang làm ruộng nước (đất rừng 304).</w:t>
      </w:r>
    </w:p>
    <w:p w:rsidR="00B508CC" w:rsidRPr="000D2B40" w:rsidRDefault="00B508CC" w:rsidP="00B508CC">
      <w:pPr>
        <w:spacing w:before="120" w:after="120"/>
        <w:ind w:firstLine="720"/>
        <w:jc w:val="both"/>
        <w:rPr>
          <w:i/>
          <w:color w:val="auto"/>
        </w:rPr>
      </w:pPr>
      <w:r w:rsidRPr="000D2B40">
        <w:rPr>
          <w:i/>
          <w:color w:val="auto"/>
        </w:rPr>
        <w:t>2.2.</w:t>
      </w:r>
      <w:r w:rsidRPr="000D2B40">
        <w:rPr>
          <w:b/>
          <w:i/>
          <w:color w:val="auto"/>
        </w:rPr>
        <w:t xml:space="preserve"> </w:t>
      </w:r>
      <w:r w:rsidRPr="000D2B40">
        <w:rPr>
          <w:i/>
          <w:color w:val="auto"/>
        </w:rPr>
        <w:t>Đề nghị cho phép nhân dân trong làng phát nương làm rẫy tại khu vực Ya Mang, Ya Lân thuộc rừng 304.</w:t>
      </w:r>
    </w:p>
    <w:p w:rsidR="00B508CC" w:rsidRPr="000D2B40" w:rsidRDefault="00B508CC" w:rsidP="00B508CC">
      <w:pPr>
        <w:spacing w:before="120" w:after="120"/>
        <w:ind w:firstLine="720"/>
        <w:jc w:val="both"/>
        <w:rPr>
          <w:b/>
          <w:color w:val="auto"/>
          <w:lang w:val="nl-NL"/>
        </w:rPr>
      </w:pPr>
      <w:r w:rsidRPr="000D2B40">
        <w:rPr>
          <w:b/>
          <w:color w:val="auto"/>
          <w:lang w:val="nl-NL"/>
        </w:rPr>
        <w:t>Trả lời (2.1 và 2.2):</w:t>
      </w:r>
    </w:p>
    <w:p w:rsidR="00B508CC" w:rsidRPr="000D2B40" w:rsidRDefault="00B508CC" w:rsidP="00B508CC">
      <w:pPr>
        <w:spacing w:before="120" w:after="120"/>
        <w:ind w:firstLine="720"/>
        <w:jc w:val="both"/>
        <w:rPr>
          <w:color w:val="auto"/>
        </w:rPr>
      </w:pPr>
      <w:r w:rsidRPr="000D2B40">
        <w:rPr>
          <w:color w:val="auto"/>
          <w:lang w:val="nl-NL"/>
        </w:rPr>
        <w:t xml:space="preserve">Việc đề nghị </w:t>
      </w:r>
      <w:r w:rsidRPr="000D2B40">
        <w:rPr>
          <w:color w:val="auto"/>
        </w:rPr>
        <w:t>khảo sát làm đập chứa khu Ya Mang</w:t>
      </w:r>
      <w:r w:rsidRPr="000D2B40">
        <w:rPr>
          <w:i/>
          <w:color w:val="auto"/>
        </w:rPr>
        <w:t xml:space="preserve"> </w:t>
      </w:r>
      <w:r w:rsidRPr="000D2B40">
        <w:rPr>
          <w:color w:val="auto"/>
        </w:rPr>
        <w:t xml:space="preserve">để người dân khai hoang làm ruộng nước và cho phép </w:t>
      </w:r>
      <w:r w:rsidRPr="000D2B40">
        <w:rPr>
          <w:color w:val="auto"/>
          <w:lang w:val="nl-NL"/>
        </w:rPr>
        <w:t xml:space="preserve">cho nhân dân phát rừng làm nương rẫy </w:t>
      </w:r>
      <w:r w:rsidRPr="000D2B40">
        <w:rPr>
          <w:color w:val="auto"/>
          <w:spacing w:val="-6"/>
          <w:lang w:val="nl-NL"/>
        </w:rPr>
        <w:t>tại khu vực Ya Mang, Ya Lân thuộc rừng giao theo Quyết định số 304/2005/QĐ-TTg ngày 23/11/2005 của Thủ tướng Chính phủ của cử tri làng Kđin, xã Mô Rai là không được phép, trái với quy định của pháp luật. Đề nghị UBND xã Mô Rai tuyên truyền, vận động nhân dân không phát, đốt rừng làm nương rẫy trái pháp luật.</w:t>
      </w:r>
    </w:p>
    <w:p w:rsidR="00B508CC" w:rsidRPr="000D2B40" w:rsidRDefault="00B508CC" w:rsidP="00B508CC">
      <w:pPr>
        <w:spacing w:before="120" w:after="120"/>
        <w:ind w:firstLine="720"/>
        <w:jc w:val="both"/>
        <w:rPr>
          <w:rStyle w:val="Strong"/>
          <w:b w:val="0"/>
          <w:i/>
          <w:color w:val="auto"/>
          <w:szCs w:val="28"/>
        </w:rPr>
      </w:pPr>
      <w:r w:rsidRPr="000D2B40">
        <w:rPr>
          <w:b/>
          <w:i/>
          <w:color w:val="auto"/>
        </w:rPr>
        <w:t xml:space="preserve">3. </w:t>
      </w:r>
      <w:r w:rsidRPr="000D2B40">
        <w:rPr>
          <w:rStyle w:val="Strong"/>
          <w:color w:val="auto"/>
          <w:szCs w:val="28"/>
        </w:rPr>
        <w:t>Cử tri thôn Ia Rên, Ia Bong và Ia Tri:</w:t>
      </w:r>
      <w:r w:rsidRPr="000D2B40">
        <w:rPr>
          <w:rStyle w:val="Strong"/>
          <w:b w:val="0"/>
          <w:color w:val="auto"/>
          <w:szCs w:val="28"/>
        </w:rPr>
        <w:t xml:space="preserve"> Hỗ trợ tiền làm Giấy CNQSD đất cho dân, vì thuế người dân phải nộp quá cao (1 bìa khoảng 44 triệu đồng).</w:t>
      </w:r>
    </w:p>
    <w:p w:rsidR="00B508CC" w:rsidRPr="000D2B40" w:rsidRDefault="00B508CC" w:rsidP="00B508CC">
      <w:pPr>
        <w:spacing w:before="120" w:after="120"/>
        <w:ind w:firstLine="720"/>
        <w:jc w:val="both"/>
        <w:rPr>
          <w:rStyle w:val="Strong"/>
          <w:i/>
          <w:color w:val="auto"/>
          <w:szCs w:val="28"/>
        </w:rPr>
      </w:pPr>
      <w:r w:rsidRPr="000D2B40">
        <w:rPr>
          <w:rStyle w:val="Strong"/>
          <w:color w:val="auto"/>
          <w:szCs w:val="28"/>
        </w:rPr>
        <w:t>Trả lời:</w:t>
      </w:r>
    </w:p>
    <w:p w:rsidR="00B508CC" w:rsidRPr="000D2B40" w:rsidRDefault="00B508CC" w:rsidP="00B508CC">
      <w:pPr>
        <w:spacing w:before="120" w:after="120"/>
        <w:ind w:firstLine="720"/>
        <w:jc w:val="both"/>
        <w:rPr>
          <w:color w:val="auto"/>
        </w:rPr>
      </w:pPr>
      <w:r w:rsidRPr="000D2B40">
        <w:rPr>
          <w:color w:val="auto"/>
        </w:rPr>
        <w:t xml:space="preserve">Qua kiểm tra, đa số người dân tại 5 thôn mới thành lập của xã Mô Rai đều là công nhân của Công ty TNHH MTV 78. Đối chiếu với các quy định về đối tượng được miễn, giảm tiền sử dụng đất khi được nhà nước công nhận quyền sử dụng đất thì không thuộc đối tượng được miễn giảm. Tuy nhiên, các đối tượng là Công nhân thuộc Công ty TNHH MTV 78 thuộc diện khó khăn khi đề nghị cấp GCNQSDĐ thì theo quy định cho phép ghi nợ tiền sử dụng đất trong vòng 5 năm. </w:t>
      </w:r>
    </w:p>
    <w:p w:rsidR="00B508CC" w:rsidRPr="000D2B40" w:rsidRDefault="00B508CC" w:rsidP="00B508CC">
      <w:pPr>
        <w:spacing w:before="120" w:after="120"/>
        <w:ind w:firstLine="720"/>
        <w:jc w:val="both"/>
        <w:rPr>
          <w:rStyle w:val="Strong"/>
          <w:color w:val="auto"/>
          <w:szCs w:val="28"/>
        </w:rPr>
      </w:pPr>
      <w:r w:rsidRPr="000D2B40">
        <w:rPr>
          <w:rStyle w:val="Strong"/>
          <w:color w:val="auto"/>
          <w:szCs w:val="28"/>
        </w:rPr>
        <w:t xml:space="preserve">4. Cử tri thôn Ia Mang, Ia Lân: </w:t>
      </w:r>
    </w:p>
    <w:p w:rsidR="00B508CC" w:rsidRPr="000D2B40" w:rsidRDefault="00B508CC" w:rsidP="00B508CC">
      <w:pPr>
        <w:spacing w:before="120" w:after="120"/>
        <w:ind w:firstLine="720"/>
        <w:jc w:val="both"/>
        <w:rPr>
          <w:color w:val="auto"/>
          <w:lang w:val="nl-NL"/>
        </w:rPr>
      </w:pPr>
      <w:r w:rsidRPr="000D2B40">
        <w:rPr>
          <w:i/>
          <w:color w:val="auto"/>
          <w:lang w:val="nl-NL"/>
        </w:rPr>
        <w:t>4.1. Đề nghị Phòng Giáo dục &amp; Đào tạo huyện thường xuyên kiểm tra, giám sát chất lượng của học sinh của xã.</w:t>
      </w:r>
    </w:p>
    <w:p w:rsidR="00B508CC" w:rsidRPr="000D2B40" w:rsidRDefault="00B508CC" w:rsidP="00B508CC">
      <w:pPr>
        <w:spacing w:before="120" w:after="120"/>
        <w:ind w:firstLine="720"/>
        <w:jc w:val="both"/>
        <w:rPr>
          <w:b/>
          <w:color w:val="auto"/>
          <w:lang w:val="nl-NL"/>
        </w:rPr>
      </w:pPr>
      <w:r w:rsidRPr="000D2B40">
        <w:rPr>
          <w:b/>
          <w:color w:val="auto"/>
          <w:lang w:val="nl-NL"/>
        </w:rPr>
        <w:t>Trả lời:</w:t>
      </w:r>
    </w:p>
    <w:p w:rsidR="00B508CC" w:rsidRPr="000D2B40" w:rsidRDefault="00B508CC" w:rsidP="00B508CC">
      <w:pPr>
        <w:spacing w:before="120" w:after="120"/>
        <w:ind w:firstLine="720"/>
        <w:jc w:val="both"/>
        <w:rPr>
          <w:color w:val="auto"/>
          <w:lang w:val="nl-NL"/>
        </w:rPr>
      </w:pPr>
      <w:r w:rsidRPr="000D2B40">
        <w:rPr>
          <w:color w:val="auto"/>
          <w:lang w:val="nl-NL"/>
        </w:rPr>
        <w:t xml:space="preserve">Hằng năm, Phòng Giáo dục &amp; Đào tạo huyện đã tổ chức nhiều đoàn kiểm tra thường xuyên và đột xuất việc dạy học tại các trường, nhất là các điểm trường lẻ, trường học ở thôn, làng vùng đặc biệt khó khăn, vùng sâu vùng xa, vùng đồng bào dân tộc thiểu số. Năm học 2016-2017, Phòng đã tổ chức kiểm tra tại địa bàn xã Mô </w:t>
      </w:r>
      <w:r w:rsidRPr="000D2B40">
        <w:rPr>
          <w:color w:val="auto"/>
          <w:lang w:val="nl-NL"/>
        </w:rPr>
        <w:lastRenderedPageBreak/>
        <w:t>Rai 3 lần ở các trường. Ghi nhận ý kiến của cử tri, UBND huyện sẽ chỉ đạo Phòng Giáo dục &amp; Đào tạo tiếp tục sắp xếp, bố trí lịch kiểm tra, giám sát chất lượng của học sinh tại xã.</w:t>
      </w:r>
    </w:p>
    <w:p w:rsidR="00B508CC" w:rsidRPr="000D2B40" w:rsidRDefault="00B508CC" w:rsidP="00B508CC">
      <w:pPr>
        <w:spacing w:before="120" w:after="120"/>
        <w:ind w:firstLine="720"/>
        <w:jc w:val="both"/>
        <w:rPr>
          <w:rStyle w:val="Strong"/>
          <w:b w:val="0"/>
          <w:i/>
          <w:color w:val="auto"/>
          <w:szCs w:val="28"/>
        </w:rPr>
      </w:pPr>
      <w:r w:rsidRPr="000D2B40">
        <w:rPr>
          <w:rStyle w:val="Strong"/>
          <w:b w:val="0"/>
          <w:color w:val="auto"/>
          <w:szCs w:val="28"/>
        </w:rPr>
        <w:t>4.2.</w:t>
      </w:r>
      <w:r w:rsidRPr="000D2B40">
        <w:rPr>
          <w:rStyle w:val="Strong"/>
          <w:color w:val="auto"/>
          <w:szCs w:val="28"/>
        </w:rPr>
        <w:t xml:space="preserve"> </w:t>
      </w:r>
      <w:r w:rsidRPr="000D2B40">
        <w:rPr>
          <w:rStyle w:val="Strong"/>
          <w:b w:val="0"/>
          <w:color w:val="auto"/>
          <w:szCs w:val="28"/>
        </w:rPr>
        <w:t>Đề nghị nâng cấp đường liên thôn đoạn từ cầu Ia Lân đến cầu Đồn 709 cũ giáp ranh với xã Ia Dom huyện Ia H’Drai (12 km).</w:t>
      </w:r>
    </w:p>
    <w:p w:rsidR="00B508CC" w:rsidRPr="000D2B40" w:rsidRDefault="00B508CC" w:rsidP="00B508CC">
      <w:pPr>
        <w:spacing w:before="120" w:after="120"/>
        <w:ind w:firstLine="720"/>
        <w:jc w:val="both"/>
        <w:rPr>
          <w:rStyle w:val="Strong"/>
          <w:b w:val="0"/>
          <w:color w:val="auto"/>
          <w:szCs w:val="28"/>
        </w:rPr>
      </w:pPr>
      <w:r w:rsidRPr="000D2B40">
        <w:rPr>
          <w:rStyle w:val="Strong"/>
          <w:color w:val="auto"/>
          <w:szCs w:val="28"/>
        </w:rPr>
        <w:t>5. Cử tri làng Le</w:t>
      </w:r>
      <w:r w:rsidRPr="000D2B40">
        <w:rPr>
          <w:rStyle w:val="Strong"/>
          <w:b w:val="0"/>
          <w:color w:val="auto"/>
          <w:szCs w:val="28"/>
        </w:rPr>
        <w:t>: Làm lại cầu bê tông đi vào khu sản xuất khu Ia Lân.</w:t>
      </w:r>
    </w:p>
    <w:p w:rsidR="00B508CC" w:rsidRPr="000D2B40" w:rsidRDefault="00B508CC" w:rsidP="00B508CC">
      <w:pPr>
        <w:spacing w:before="120" w:after="120"/>
        <w:ind w:firstLine="720"/>
        <w:jc w:val="both"/>
        <w:rPr>
          <w:rStyle w:val="Strong"/>
          <w:b w:val="0"/>
          <w:i/>
          <w:color w:val="auto"/>
          <w:szCs w:val="28"/>
        </w:rPr>
      </w:pPr>
      <w:r w:rsidRPr="000D2B40">
        <w:rPr>
          <w:rStyle w:val="Strong"/>
          <w:color w:val="auto"/>
          <w:szCs w:val="28"/>
        </w:rPr>
        <w:t>6. Cử tri  Le, làng Tang:</w:t>
      </w:r>
      <w:r w:rsidRPr="000D2B40">
        <w:rPr>
          <w:rStyle w:val="Strong"/>
          <w:b w:val="0"/>
          <w:color w:val="auto"/>
          <w:szCs w:val="28"/>
        </w:rPr>
        <w:t xml:space="preserve"> Làm mới cầu treo đi vào khu sản xuất.</w:t>
      </w:r>
    </w:p>
    <w:p w:rsidR="00B508CC" w:rsidRPr="000D2B40" w:rsidRDefault="00B508CC" w:rsidP="00B508CC">
      <w:pPr>
        <w:spacing w:before="120" w:after="120"/>
        <w:ind w:firstLine="720"/>
        <w:jc w:val="both"/>
        <w:rPr>
          <w:rStyle w:val="Strong"/>
          <w:i/>
          <w:color w:val="auto"/>
          <w:szCs w:val="28"/>
        </w:rPr>
      </w:pPr>
      <w:r w:rsidRPr="000D2B40">
        <w:rPr>
          <w:rStyle w:val="Strong"/>
          <w:color w:val="auto"/>
          <w:szCs w:val="28"/>
        </w:rPr>
        <w:t>Trả lời (4.2, 5 và 6):</w:t>
      </w:r>
    </w:p>
    <w:p w:rsidR="00B508CC" w:rsidRPr="000D2B40" w:rsidRDefault="00B508CC" w:rsidP="00B508CC">
      <w:pPr>
        <w:spacing w:before="120" w:after="120"/>
        <w:ind w:firstLine="720"/>
        <w:jc w:val="both"/>
        <w:rPr>
          <w:rStyle w:val="Strong"/>
          <w:b w:val="0"/>
          <w:i/>
          <w:color w:val="auto"/>
          <w:szCs w:val="28"/>
        </w:rPr>
      </w:pPr>
      <w:r w:rsidRPr="000D2B40">
        <w:rPr>
          <w:color w:val="auto"/>
          <w:lang w:val="vi-VN"/>
        </w:rPr>
        <w:t xml:space="preserve">Ghi nhận ý kiến của cử tri, UBND huyện sẽ chỉ đạo các phòng chuyên môn kiểm tra và bố trí vốn xây dựng công trình khi cân đối được nguồn. </w:t>
      </w:r>
    </w:p>
    <w:p w:rsidR="00B508CC" w:rsidRPr="000D2B40" w:rsidRDefault="00B508CC" w:rsidP="00B508CC">
      <w:pPr>
        <w:spacing w:before="120" w:after="120"/>
        <w:ind w:firstLine="720"/>
        <w:jc w:val="both"/>
        <w:rPr>
          <w:color w:val="auto"/>
          <w:lang w:val="nl-NL"/>
        </w:rPr>
      </w:pPr>
      <w:r w:rsidRPr="000D2B40">
        <w:rPr>
          <w:b/>
          <w:color w:val="auto"/>
          <w:lang w:val="nl-NL"/>
        </w:rPr>
        <w:t xml:space="preserve">7. </w:t>
      </w:r>
      <w:r w:rsidRPr="000D2B40">
        <w:rPr>
          <w:b/>
          <w:i/>
          <w:color w:val="auto"/>
          <w:lang w:val="nl-NL"/>
        </w:rPr>
        <w:t xml:space="preserve">Cử tri làng Tang: </w:t>
      </w:r>
      <w:r w:rsidRPr="000D2B40">
        <w:rPr>
          <w:i/>
          <w:color w:val="auto"/>
          <w:lang w:val="nl-NL"/>
        </w:rPr>
        <w:t>Xây dựng nhà sinh hoạt cộng đồng cho làng.</w:t>
      </w:r>
    </w:p>
    <w:p w:rsidR="00B508CC" w:rsidRPr="000D2B40" w:rsidRDefault="00B508CC" w:rsidP="00B508CC">
      <w:pPr>
        <w:spacing w:before="120" w:after="120"/>
        <w:ind w:firstLine="720"/>
        <w:jc w:val="both"/>
        <w:rPr>
          <w:b/>
          <w:color w:val="auto"/>
          <w:lang w:val="nl-NL"/>
        </w:rPr>
      </w:pPr>
      <w:r w:rsidRPr="000D2B40">
        <w:rPr>
          <w:b/>
          <w:color w:val="auto"/>
          <w:lang w:val="nl-NL"/>
        </w:rPr>
        <w:t>Trả lời:</w:t>
      </w:r>
    </w:p>
    <w:p w:rsidR="00B508CC" w:rsidRPr="000D2B40" w:rsidRDefault="00B508CC" w:rsidP="00B508CC">
      <w:pPr>
        <w:spacing w:before="120" w:after="120"/>
        <w:ind w:firstLine="720"/>
        <w:jc w:val="both"/>
        <w:rPr>
          <w:color w:val="auto"/>
          <w:lang w:val="nl-NL"/>
        </w:rPr>
      </w:pPr>
      <w:r w:rsidRPr="000D2B40">
        <w:rPr>
          <w:color w:val="auto"/>
          <w:lang w:val="nl-NL"/>
        </w:rPr>
        <w:t>Ghi nhận ý kiến của cử tri, UBND sẽ chỉ đạo cơ quan chuyên môn phối hợp với UBND xã tiến hành kiểm tra thực tế để đề xuất bố trí từ nguồn CTMTQG để thực hiện.</w:t>
      </w:r>
    </w:p>
    <w:p w:rsidR="00B508CC" w:rsidRPr="000D2B40" w:rsidRDefault="00B508CC" w:rsidP="00B508CC">
      <w:pPr>
        <w:spacing w:before="120" w:after="120"/>
        <w:ind w:firstLine="720"/>
        <w:jc w:val="both"/>
        <w:rPr>
          <w:i/>
          <w:color w:val="auto"/>
          <w:lang w:val="nl-NL"/>
        </w:rPr>
      </w:pPr>
      <w:r w:rsidRPr="000D2B40">
        <w:rPr>
          <w:b/>
          <w:i/>
          <w:color w:val="auto"/>
          <w:lang w:val="nl-NL"/>
        </w:rPr>
        <w:t>8.</w:t>
      </w:r>
      <w:r w:rsidRPr="000D2B40">
        <w:rPr>
          <w:color w:val="auto"/>
          <w:lang w:val="nl-NL"/>
        </w:rPr>
        <w:t xml:space="preserve"> </w:t>
      </w:r>
      <w:r w:rsidRPr="000D2B40">
        <w:rPr>
          <w:b/>
          <w:i/>
          <w:color w:val="auto"/>
          <w:lang w:val="nl-NL"/>
        </w:rPr>
        <w:t xml:space="preserve">Cử tri làng Le, làng Kđin: </w:t>
      </w:r>
      <w:r w:rsidRPr="000D2B40">
        <w:rPr>
          <w:i/>
          <w:color w:val="auto"/>
          <w:lang w:val="nl-NL"/>
        </w:rPr>
        <w:t>Các hộ gia đình nhận khoán quản lý, bảo vệ rừng nhưng không nhận được chính sách hỗ trợ nào. Đề nghị UBND huyện kiến nghị với cấp có thẩm quyền xem xét, giải quyết.</w:t>
      </w:r>
    </w:p>
    <w:p w:rsidR="00B508CC" w:rsidRPr="000D2B40" w:rsidRDefault="00B508CC" w:rsidP="00B508CC">
      <w:pPr>
        <w:spacing w:before="120" w:after="120"/>
        <w:ind w:firstLine="720"/>
        <w:jc w:val="both"/>
        <w:rPr>
          <w:b/>
          <w:color w:val="auto"/>
          <w:lang w:val="nl-NL"/>
        </w:rPr>
      </w:pPr>
      <w:r w:rsidRPr="000D2B40">
        <w:rPr>
          <w:b/>
          <w:color w:val="auto"/>
          <w:lang w:val="nl-NL"/>
        </w:rPr>
        <w:t>Trả lời:</w:t>
      </w:r>
    </w:p>
    <w:p w:rsidR="00B508CC" w:rsidRPr="000D2B40" w:rsidRDefault="00B508CC" w:rsidP="00B508CC">
      <w:pPr>
        <w:spacing w:before="120" w:after="120"/>
        <w:ind w:firstLine="720"/>
        <w:jc w:val="both"/>
        <w:rPr>
          <w:color w:val="auto"/>
          <w:lang w:val="nl-NL"/>
        </w:rPr>
      </w:pPr>
      <w:r w:rsidRPr="000D2B40">
        <w:rPr>
          <w:color w:val="auto"/>
          <w:lang w:val="nl-NL"/>
        </w:rPr>
        <w:t xml:space="preserve">Trên địa bàn xã Mô Rai, diện tích rừng và đất lâm nghiệp giao cho hộ gia đình, cá nhân là 3.727 ha. Theo Thông tư số 60/2012/TT-BNNPTNT ngày 09/11/2012 của Bộ Nông nghiệp và Phát triển nông thôn quy định về nguyên tắc, phương pháp xác định diện tích rừng trong lưu vực phục vụ chi trả dịch vụ môi trường rừng thì </w:t>
      </w:r>
      <w:r w:rsidRPr="000D2B40">
        <w:rPr>
          <w:iCs/>
          <w:color w:val="auto"/>
          <w:lang w:val="nl-NL"/>
        </w:rPr>
        <w:t>toàn bộ diện tích này đều không nằm trong lưu vực có cung ứng dịch vụ môi trường rừng cho các nhà máy thủy điện trên địa bàn tỉnh, vì thế các hộ gia đình đã được giao đất, giao rừng đều không được hưởng chính sách chi trả dịch vụ môi trường rừng theo Nghị định số 99/2010/NĐ-CP ngày 24/9/2010 của Chính phủ.</w:t>
      </w:r>
      <w:r w:rsidRPr="000D2B40">
        <w:rPr>
          <w:color w:val="auto"/>
          <w:lang w:val="nl-NL"/>
        </w:rPr>
        <w:t xml:space="preserve"> Ghi nhận kiến nghị của cử tri, UBND huyện sẽ kiến nghị các cấp có thẩm quyền xem xét, có chính sách hỗ trợ để người dân được hưởng lợi từ việc nhận giao khoán quản lý bảo vệ rừng.</w:t>
      </w:r>
    </w:p>
    <w:p w:rsidR="00B508CC" w:rsidRPr="000D2B40" w:rsidRDefault="00B508CC" w:rsidP="00B508CC">
      <w:pPr>
        <w:spacing w:before="120" w:after="120"/>
        <w:ind w:firstLine="720"/>
        <w:jc w:val="both"/>
        <w:rPr>
          <w:color w:val="auto"/>
          <w:lang w:val="nl-NL"/>
        </w:rPr>
      </w:pPr>
      <w:r w:rsidRPr="000D2B40">
        <w:rPr>
          <w:color w:val="auto"/>
          <w:lang w:val="nl-NL"/>
        </w:rPr>
        <w:t>Trên đây là báo cáo kết quả trả lời ý kiến, kiến nghị cử tri trước kỳ họp thứ 4 HĐND huyện khóa X, nhiệm kỳ 2016-2021 của UBND huyện./.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785"/>
      </w:tblGrid>
      <w:tr w:rsidR="00B508CC" w:rsidRPr="000D2B40" w:rsidTr="00A0367B">
        <w:trPr>
          <w:trHeight w:val="1860"/>
        </w:trPr>
        <w:tc>
          <w:tcPr>
            <w:tcW w:w="4796" w:type="dxa"/>
          </w:tcPr>
          <w:p w:rsidR="00B508CC" w:rsidRPr="000D2B40" w:rsidRDefault="00B508CC" w:rsidP="00A0367B">
            <w:pPr>
              <w:rPr>
                <w:b/>
                <w:i/>
                <w:color w:val="auto"/>
                <w:sz w:val="24"/>
                <w:szCs w:val="24"/>
              </w:rPr>
            </w:pPr>
            <w:r w:rsidRPr="000D2B40">
              <w:rPr>
                <w:b/>
                <w:i/>
                <w:color w:val="auto"/>
                <w:sz w:val="24"/>
                <w:szCs w:val="24"/>
              </w:rPr>
              <w:t>Nơi nhận:</w:t>
            </w:r>
          </w:p>
          <w:p w:rsidR="00B508CC" w:rsidRPr="000D2B40" w:rsidRDefault="00B508CC" w:rsidP="00A0367B">
            <w:pPr>
              <w:rPr>
                <w:color w:val="auto"/>
                <w:sz w:val="22"/>
              </w:rPr>
            </w:pPr>
            <w:r w:rsidRPr="000D2B40">
              <w:rPr>
                <w:color w:val="auto"/>
                <w:sz w:val="22"/>
              </w:rPr>
              <w:t>- TT Huyện ủy;</w:t>
            </w:r>
          </w:p>
          <w:p w:rsidR="00B508CC" w:rsidRPr="000D2B40" w:rsidRDefault="00B508CC" w:rsidP="00A0367B">
            <w:pPr>
              <w:rPr>
                <w:color w:val="auto"/>
                <w:sz w:val="22"/>
              </w:rPr>
            </w:pPr>
            <w:r w:rsidRPr="000D2B40">
              <w:rPr>
                <w:color w:val="auto"/>
                <w:sz w:val="22"/>
              </w:rPr>
              <w:t>- UB MTTQVN huyện;</w:t>
            </w:r>
          </w:p>
          <w:p w:rsidR="00B508CC" w:rsidRPr="000D2B40" w:rsidRDefault="00B508CC" w:rsidP="00A0367B">
            <w:pPr>
              <w:rPr>
                <w:color w:val="auto"/>
                <w:sz w:val="22"/>
              </w:rPr>
            </w:pPr>
            <w:r w:rsidRPr="000D2B40">
              <w:rPr>
                <w:color w:val="auto"/>
                <w:sz w:val="22"/>
              </w:rPr>
              <w:t>- HĐND huyện;</w:t>
            </w:r>
          </w:p>
          <w:p w:rsidR="00B508CC" w:rsidRPr="000D2B40" w:rsidRDefault="00B508CC" w:rsidP="00A0367B">
            <w:pPr>
              <w:rPr>
                <w:color w:val="auto"/>
                <w:sz w:val="22"/>
              </w:rPr>
            </w:pPr>
            <w:r w:rsidRPr="000D2B40">
              <w:rPr>
                <w:color w:val="auto"/>
                <w:sz w:val="22"/>
              </w:rPr>
              <w:t>- TT HĐND, UBND các xã, thị trấn;</w:t>
            </w:r>
          </w:p>
          <w:p w:rsidR="00B508CC" w:rsidRPr="000D2B40" w:rsidRDefault="00B508CC" w:rsidP="00A0367B">
            <w:pPr>
              <w:rPr>
                <w:color w:val="auto"/>
                <w:vertAlign w:val="subscript"/>
              </w:rPr>
            </w:pPr>
            <w:r w:rsidRPr="000D2B40">
              <w:rPr>
                <w:color w:val="auto"/>
                <w:sz w:val="22"/>
              </w:rPr>
              <w:t>- Lưu: VT-LT.</w:t>
            </w:r>
            <w:r w:rsidRPr="000D2B40">
              <w:rPr>
                <w:color w:val="auto"/>
                <w:sz w:val="22"/>
                <w:vertAlign w:val="subscript"/>
              </w:rPr>
              <w:t>(56b D)</w:t>
            </w:r>
          </w:p>
        </w:tc>
        <w:tc>
          <w:tcPr>
            <w:tcW w:w="4907" w:type="dxa"/>
          </w:tcPr>
          <w:p w:rsidR="00B508CC" w:rsidRPr="000D2B40" w:rsidRDefault="00B508CC" w:rsidP="00A0367B">
            <w:pPr>
              <w:jc w:val="center"/>
              <w:rPr>
                <w:b/>
                <w:color w:val="auto"/>
              </w:rPr>
            </w:pPr>
            <w:r w:rsidRPr="000D2B40">
              <w:rPr>
                <w:b/>
                <w:color w:val="auto"/>
              </w:rPr>
              <w:t>TM. ỦY BAN NHÂN DÂN</w:t>
            </w:r>
          </w:p>
          <w:p w:rsidR="00B508CC" w:rsidRPr="000D2B40" w:rsidRDefault="00B508CC" w:rsidP="00A0367B">
            <w:pPr>
              <w:jc w:val="center"/>
              <w:rPr>
                <w:b/>
                <w:color w:val="auto"/>
              </w:rPr>
            </w:pPr>
            <w:r w:rsidRPr="000D2B40">
              <w:rPr>
                <w:b/>
                <w:color w:val="auto"/>
              </w:rPr>
              <w:t>CHỦ TỊCH</w:t>
            </w:r>
          </w:p>
          <w:p w:rsidR="00B508CC" w:rsidRPr="000D2B40" w:rsidRDefault="00B508CC" w:rsidP="00A0367B">
            <w:pPr>
              <w:jc w:val="center"/>
              <w:rPr>
                <w:b/>
                <w:color w:val="auto"/>
              </w:rPr>
            </w:pPr>
            <w:r w:rsidRPr="000D2B40">
              <w:rPr>
                <w:b/>
                <w:color w:val="auto"/>
              </w:rPr>
              <w:t>(Đã ký)</w:t>
            </w:r>
          </w:p>
          <w:p w:rsidR="00B508CC" w:rsidRPr="000D2B40" w:rsidRDefault="00B508CC" w:rsidP="00A0367B">
            <w:pPr>
              <w:jc w:val="center"/>
              <w:rPr>
                <w:b/>
                <w:color w:val="auto"/>
              </w:rPr>
            </w:pPr>
          </w:p>
          <w:p w:rsidR="00B508CC" w:rsidRPr="000D2B40" w:rsidRDefault="00B508CC" w:rsidP="00A0367B">
            <w:pPr>
              <w:jc w:val="center"/>
              <w:rPr>
                <w:b/>
                <w:color w:val="auto"/>
              </w:rPr>
            </w:pPr>
            <w:r w:rsidRPr="000D2B40">
              <w:rPr>
                <w:b/>
                <w:color w:val="auto"/>
              </w:rPr>
              <w:t>Nguyễn Ngọc Sâm</w:t>
            </w:r>
          </w:p>
          <w:p w:rsidR="00B508CC" w:rsidRPr="000D2B40" w:rsidRDefault="00B508CC" w:rsidP="00A0367B">
            <w:pPr>
              <w:rPr>
                <w:color w:val="auto"/>
              </w:rPr>
            </w:pPr>
          </w:p>
        </w:tc>
      </w:tr>
    </w:tbl>
    <w:p w:rsidR="00E619B6" w:rsidRDefault="00E619B6"/>
    <w:sectPr w:rsidR="00E619B6" w:rsidSect="00B80256">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1D4" w:rsidRDefault="00B921D4" w:rsidP="00E15806">
      <w:r>
        <w:separator/>
      </w:r>
    </w:p>
  </w:endnote>
  <w:endnote w:type="continuationSeparator" w:id="1">
    <w:p w:rsidR="00B921D4" w:rsidRDefault="00B921D4" w:rsidP="00E15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14"/>
      <w:docPartObj>
        <w:docPartGallery w:val="Page Numbers (Bottom of Page)"/>
        <w:docPartUnique/>
      </w:docPartObj>
    </w:sdtPr>
    <w:sdtContent>
      <w:p w:rsidR="00E15806" w:rsidRDefault="00E15806">
        <w:pPr>
          <w:pStyle w:val="Footer"/>
          <w:jc w:val="center"/>
        </w:pPr>
        <w:fldSimple w:instr=" PAGE   \* MERGEFORMAT ">
          <w:r>
            <w:rPr>
              <w:noProof/>
            </w:rPr>
            <w:t>1</w:t>
          </w:r>
        </w:fldSimple>
      </w:p>
    </w:sdtContent>
  </w:sdt>
  <w:p w:rsidR="00E15806" w:rsidRDefault="00E15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1D4" w:rsidRDefault="00B921D4" w:rsidP="00E15806">
      <w:r>
        <w:separator/>
      </w:r>
    </w:p>
  </w:footnote>
  <w:footnote w:type="continuationSeparator" w:id="1">
    <w:p w:rsidR="00B921D4" w:rsidRDefault="00B921D4" w:rsidP="00E158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B508CC"/>
    <w:rsid w:val="004A5DBD"/>
    <w:rsid w:val="0086205A"/>
    <w:rsid w:val="00B508CC"/>
    <w:rsid w:val="00B80256"/>
    <w:rsid w:val="00B921D4"/>
    <w:rsid w:val="00E1580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CC"/>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B508CC"/>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08CC"/>
    <w:rPr>
      <w:rFonts w:ascii="Times New Roman" w:eastAsia="Times New Roman" w:hAnsi="Times New Roman" w:cs="Times New Roman"/>
      <w:i/>
      <w:sz w:val="24"/>
      <w:szCs w:val="24"/>
      <w:lang w:val="vi-VN" w:eastAsia="vi-VN"/>
    </w:rPr>
  </w:style>
  <w:style w:type="paragraph" w:styleId="NormalWeb">
    <w:name w:val="Normal (Web)"/>
    <w:basedOn w:val="Normal"/>
    <w:uiPriority w:val="99"/>
    <w:rsid w:val="00B508CC"/>
    <w:rPr>
      <w:rFonts w:ascii="Verdana" w:hAnsi="Verdana"/>
      <w:color w:val="000000"/>
      <w:sz w:val="16"/>
      <w:szCs w:val="16"/>
    </w:rPr>
  </w:style>
  <w:style w:type="character" w:styleId="Emphasis">
    <w:name w:val="Emphasis"/>
    <w:basedOn w:val="DefaultParagraphFont"/>
    <w:uiPriority w:val="20"/>
    <w:qFormat/>
    <w:rsid w:val="00B508CC"/>
    <w:rPr>
      <w:i/>
      <w:iCs/>
    </w:rPr>
  </w:style>
  <w:style w:type="table" w:styleId="TableGrid">
    <w:name w:val="Table Grid"/>
    <w:basedOn w:val="TableNormal"/>
    <w:uiPriority w:val="59"/>
    <w:rsid w:val="00B508CC"/>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B508CC"/>
    <w:rPr>
      <w:b/>
      <w:bCs/>
    </w:rPr>
  </w:style>
  <w:style w:type="paragraph" w:styleId="Header">
    <w:name w:val="header"/>
    <w:basedOn w:val="Normal"/>
    <w:link w:val="HeaderChar"/>
    <w:uiPriority w:val="99"/>
    <w:semiHidden/>
    <w:unhideWhenUsed/>
    <w:rsid w:val="00E15806"/>
    <w:pPr>
      <w:tabs>
        <w:tab w:val="center" w:pos="4680"/>
        <w:tab w:val="right" w:pos="9360"/>
      </w:tabs>
    </w:pPr>
  </w:style>
  <w:style w:type="character" w:customStyle="1" w:styleId="HeaderChar">
    <w:name w:val="Header Char"/>
    <w:basedOn w:val="DefaultParagraphFont"/>
    <w:link w:val="Header"/>
    <w:uiPriority w:val="99"/>
    <w:semiHidden/>
    <w:rsid w:val="00E15806"/>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E15806"/>
    <w:pPr>
      <w:tabs>
        <w:tab w:val="center" w:pos="4680"/>
        <w:tab w:val="right" w:pos="9360"/>
      </w:tabs>
    </w:pPr>
  </w:style>
  <w:style w:type="character" w:customStyle="1" w:styleId="FooterChar">
    <w:name w:val="Footer Char"/>
    <w:basedOn w:val="DefaultParagraphFont"/>
    <w:link w:val="Footer"/>
    <w:uiPriority w:val="99"/>
    <w:rsid w:val="00E15806"/>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4915</Words>
  <Characters>28016</Characters>
  <Application>Microsoft Office Word</Application>
  <DocSecurity>0</DocSecurity>
  <Lines>233</Lines>
  <Paragraphs>65</Paragraphs>
  <ScaleCrop>false</ScaleCrop>
  <Company/>
  <LinksUpToDate>false</LinksUpToDate>
  <CharactersWithSpaces>32866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2018-05-23T07:46:00Z</dcterms:created>
  <dcterms:modified xsi:type="dcterms:W3CDTF">2018-05-23T07:46:00Z</dcterms:modified>
</cp:coreProperties>
</file>