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1" w:type="dxa"/>
        <w:tblInd w:w="108" w:type="dxa"/>
        <w:tblLook w:val="01E0"/>
      </w:tblPr>
      <w:tblGrid>
        <w:gridCol w:w="3721"/>
        <w:gridCol w:w="5680"/>
      </w:tblGrid>
      <w:tr w:rsidR="00CC64B1" w:rsidRPr="00D80CA3" w:rsidTr="00580B05">
        <w:trPr>
          <w:trHeight w:val="863"/>
        </w:trPr>
        <w:tc>
          <w:tcPr>
            <w:tcW w:w="3721" w:type="dxa"/>
          </w:tcPr>
          <w:p w:rsidR="00CC64B1" w:rsidRPr="00D80CA3" w:rsidRDefault="00CC64B1" w:rsidP="00787582">
            <w:pPr>
              <w:jc w:val="center"/>
              <w:rPr>
                <w:b/>
                <w:color w:val="auto"/>
                <w:sz w:val="26"/>
                <w:lang w:val="vi-VN"/>
              </w:rPr>
            </w:pPr>
            <w:r w:rsidRPr="00D80CA3">
              <w:rPr>
                <w:b/>
                <w:color w:val="auto"/>
                <w:sz w:val="26"/>
                <w:lang w:val="vi-VN"/>
              </w:rPr>
              <w:t>HỘI ĐỒNG NHÂN DÂN</w:t>
            </w:r>
          </w:p>
          <w:p w:rsidR="00CC64B1" w:rsidRPr="00D80CA3" w:rsidRDefault="00CC64B1" w:rsidP="00787582">
            <w:pPr>
              <w:jc w:val="center"/>
              <w:rPr>
                <w:b/>
                <w:color w:val="auto"/>
                <w:szCs w:val="28"/>
                <w:lang w:val="vi-VN"/>
              </w:rPr>
            </w:pPr>
            <w:r w:rsidRPr="00BA4BC0">
              <w:rPr>
                <w:b/>
                <w:noProof/>
                <w:color w:val="auto"/>
                <w:sz w:val="26"/>
              </w:rPr>
              <w:pict>
                <v:line id="_x0000_s1026" style="position:absolute;left:0;text-align:left;z-index:251660288" from="57.6pt,16.45pt" to="102.6pt,16.45pt"/>
              </w:pict>
            </w:r>
            <w:r w:rsidRPr="00D80CA3">
              <w:rPr>
                <w:b/>
                <w:color w:val="auto"/>
                <w:sz w:val="26"/>
                <w:lang w:val="vi-VN"/>
              </w:rPr>
              <w:t>HUYỆN SA THẦY</w:t>
            </w:r>
          </w:p>
        </w:tc>
        <w:tc>
          <w:tcPr>
            <w:tcW w:w="5680" w:type="dxa"/>
          </w:tcPr>
          <w:p w:rsidR="00CC64B1" w:rsidRPr="00D80CA3" w:rsidRDefault="00CC64B1" w:rsidP="00787582">
            <w:pPr>
              <w:jc w:val="center"/>
              <w:rPr>
                <w:b/>
                <w:color w:val="auto"/>
                <w:sz w:val="26"/>
                <w:szCs w:val="26"/>
              </w:rPr>
            </w:pPr>
            <w:r w:rsidRPr="00D80CA3">
              <w:rPr>
                <w:b/>
                <w:color w:val="auto"/>
                <w:sz w:val="26"/>
                <w:szCs w:val="26"/>
              </w:rPr>
              <w:t>CỘNG HÒA XÃ HỘI CHỦ NGHĨA VIỆT NAM</w:t>
            </w:r>
          </w:p>
          <w:p w:rsidR="00CC64B1" w:rsidRPr="00D80CA3" w:rsidRDefault="00CC64B1" w:rsidP="00787582">
            <w:pPr>
              <w:jc w:val="center"/>
              <w:rPr>
                <w:b/>
                <w:color w:val="auto"/>
                <w:szCs w:val="28"/>
              </w:rPr>
            </w:pPr>
            <w:r w:rsidRPr="00BA4BC0">
              <w:rPr>
                <w:color w:val="auto"/>
                <w:szCs w:val="28"/>
              </w:rPr>
              <w:pict>
                <v:line id="_x0000_s1027" style="position:absolute;left:0;text-align:left;z-index:251661312" from="49.1pt,17.55pt" to="220.1pt,17.55pt"/>
              </w:pict>
            </w:r>
            <w:r w:rsidRPr="00D80CA3">
              <w:rPr>
                <w:b/>
                <w:color w:val="auto"/>
                <w:szCs w:val="28"/>
              </w:rPr>
              <w:t xml:space="preserve">Độc lập </w:t>
            </w:r>
            <w:r w:rsidRPr="00D80CA3">
              <w:rPr>
                <w:color w:val="auto"/>
                <w:szCs w:val="28"/>
              </w:rPr>
              <w:t>-</w:t>
            </w:r>
            <w:r w:rsidRPr="00D80CA3">
              <w:rPr>
                <w:b/>
                <w:color w:val="auto"/>
                <w:szCs w:val="28"/>
              </w:rPr>
              <w:t xml:space="preserve"> Tự do </w:t>
            </w:r>
            <w:r w:rsidRPr="00D80CA3">
              <w:rPr>
                <w:color w:val="auto"/>
                <w:szCs w:val="28"/>
              </w:rPr>
              <w:t>-</w:t>
            </w:r>
            <w:r w:rsidRPr="00D80CA3">
              <w:rPr>
                <w:b/>
                <w:color w:val="auto"/>
                <w:szCs w:val="28"/>
              </w:rPr>
              <w:t xml:space="preserve"> Hạnh phúc</w:t>
            </w:r>
          </w:p>
        </w:tc>
      </w:tr>
      <w:tr w:rsidR="00CC64B1" w:rsidRPr="00D80CA3" w:rsidTr="00580B05">
        <w:trPr>
          <w:trHeight w:val="502"/>
        </w:trPr>
        <w:tc>
          <w:tcPr>
            <w:tcW w:w="3721" w:type="dxa"/>
          </w:tcPr>
          <w:p w:rsidR="00CC64B1" w:rsidRPr="00D80CA3" w:rsidRDefault="00CC64B1" w:rsidP="00CC64B1">
            <w:pPr>
              <w:spacing w:before="100"/>
              <w:jc w:val="center"/>
              <w:rPr>
                <w:b/>
                <w:color w:val="auto"/>
                <w:sz w:val="26"/>
                <w:szCs w:val="26"/>
              </w:rPr>
            </w:pPr>
            <w:r w:rsidRPr="00D80CA3">
              <w:rPr>
                <w:color w:val="auto"/>
                <w:sz w:val="26"/>
                <w:szCs w:val="26"/>
              </w:rPr>
              <w:t>Số</w:t>
            </w:r>
            <w:r w:rsidRPr="00D80CA3">
              <w:rPr>
                <w:color w:val="auto"/>
                <w:sz w:val="26"/>
                <w:szCs w:val="26"/>
                <w:lang w:val="vi-VN"/>
              </w:rPr>
              <w:t>:</w:t>
            </w:r>
            <w:r w:rsidRPr="00D80CA3">
              <w:rPr>
                <w:color w:val="auto"/>
                <w:sz w:val="26"/>
                <w:szCs w:val="26"/>
              </w:rPr>
              <w:t xml:space="preserve"> 15 /</w:t>
            </w:r>
            <w:r>
              <w:rPr>
                <w:color w:val="auto"/>
                <w:sz w:val="26"/>
                <w:szCs w:val="26"/>
              </w:rPr>
              <w:t>BC-</w:t>
            </w:r>
            <w:r w:rsidRPr="00D80CA3">
              <w:rPr>
                <w:color w:val="auto"/>
                <w:sz w:val="26"/>
                <w:szCs w:val="26"/>
              </w:rPr>
              <w:t>HĐND</w:t>
            </w:r>
          </w:p>
        </w:tc>
        <w:tc>
          <w:tcPr>
            <w:tcW w:w="5680" w:type="dxa"/>
          </w:tcPr>
          <w:p w:rsidR="00CC64B1" w:rsidRPr="00D80CA3" w:rsidRDefault="00CC64B1" w:rsidP="00787582">
            <w:pPr>
              <w:spacing w:before="100"/>
              <w:jc w:val="center"/>
              <w:rPr>
                <w:i/>
                <w:color w:val="auto"/>
                <w:szCs w:val="28"/>
              </w:rPr>
            </w:pPr>
            <w:r w:rsidRPr="00D80CA3">
              <w:rPr>
                <w:i/>
                <w:color w:val="auto"/>
                <w:szCs w:val="28"/>
              </w:rPr>
              <w:t>Sa Thầy, ngày 01 tháng 8</w:t>
            </w:r>
            <w:r w:rsidRPr="00D80CA3">
              <w:rPr>
                <w:i/>
                <w:color w:val="auto"/>
                <w:szCs w:val="28"/>
                <w:lang w:val="vi-VN"/>
              </w:rPr>
              <w:t xml:space="preserve"> </w:t>
            </w:r>
            <w:r w:rsidRPr="00D80CA3">
              <w:rPr>
                <w:i/>
                <w:color w:val="auto"/>
                <w:szCs w:val="28"/>
              </w:rPr>
              <w:t>năm 2016</w:t>
            </w:r>
          </w:p>
        </w:tc>
      </w:tr>
    </w:tbl>
    <w:p w:rsidR="00CC64B1" w:rsidRPr="00D80CA3" w:rsidRDefault="00CC64B1" w:rsidP="00CC64B1">
      <w:pPr>
        <w:jc w:val="center"/>
        <w:rPr>
          <w:b/>
          <w:color w:val="auto"/>
          <w:szCs w:val="20"/>
        </w:rPr>
      </w:pPr>
    </w:p>
    <w:p w:rsidR="00CC64B1" w:rsidRPr="00D80CA3" w:rsidRDefault="00CC64B1" w:rsidP="00CC64B1">
      <w:pPr>
        <w:jc w:val="center"/>
        <w:rPr>
          <w:b/>
          <w:color w:val="auto"/>
          <w:szCs w:val="20"/>
        </w:rPr>
      </w:pPr>
      <w:r w:rsidRPr="00D80CA3">
        <w:rPr>
          <w:b/>
          <w:color w:val="auto"/>
          <w:szCs w:val="20"/>
        </w:rPr>
        <w:t>BÁO CÁO</w:t>
      </w:r>
    </w:p>
    <w:p w:rsidR="00CC64B1" w:rsidRPr="00D80CA3" w:rsidRDefault="00CC64B1" w:rsidP="00CC64B1">
      <w:pPr>
        <w:jc w:val="center"/>
        <w:rPr>
          <w:b/>
          <w:color w:val="auto"/>
          <w:szCs w:val="20"/>
        </w:rPr>
      </w:pPr>
      <w:r w:rsidRPr="00D80CA3">
        <w:rPr>
          <w:b/>
          <w:color w:val="auto"/>
          <w:szCs w:val="20"/>
        </w:rPr>
        <w:t xml:space="preserve">Tổng hợp ý kiến, kiến nghị cử tri </w:t>
      </w:r>
    </w:p>
    <w:p w:rsidR="00CC64B1" w:rsidRPr="00D80CA3" w:rsidRDefault="00CC64B1" w:rsidP="00CC64B1">
      <w:pPr>
        <w:jc w:val="center"/>
        <w:rPr>
          <w:b/>
          <w:color w:val="auto"/>
          <w:szCs w:val="20"/>
        </w:rPr>
      </w:pPr>
      <w:r w:rsidRPr="00D80CA3">
        <w:rPr>
          <w:b/>
          <w:color w:val="auto"/>
          <w:szCs w:val="20"/>
        </w:rPr>
        <w:t>Trước kỳ họp thứ nhất và sau kỳ họp thứ 2 HĐND huyện khóa X</w:t>
      </w:r>
    </w:p>
    <w:p w:rsidR="00CC64B1" w:rsidRPr="00D80CA3" w:rsidRDefault="00CC64B1" w:rsidP="00CC64B1">
      <w:pPr>
        <w:ind w:left="1440"/>
        <w:jc w:val="center"/>
        <w:rPr>
          <w:b/>
          <w:color w:val="auto"/>
          <w:szCs w:val="20"/>
        </w:rPr>
      </w:pPr>
      <w:r>
        <w:rPr>
          <w:b/>
          <w:noProof/>
          <w:color w:val="auto"/>
          <w:szCs w:val="20"/>
        </w:rPr>
        <w:pict>
          <v:line id="_x0000_s1028" style="position:absolute;left:0;text-align:left;z-index:251662336" from="200.15pt,.2pt" to="260.25pt,.2pt"/>
        </w:pict>
      </w:r>
    </w:p>
    <w:p w:rsidR="00CC64B1" w:rsidRPr="00D80CA3" w:rsidRDefault="00CC64B1" w:rsidP="00CC64B1">
      <w:pPr>
        <w:spacing w:before="120" w:after="120"/>
        <w:ind w:firstLine="720"/>
        <w:jc w:val="both"/>
        <w:rPr>
          <w:color w:val="auto"/>
          <w:szCs w:val="28"/>
        </w:rPr>
      </w:pPr>
      <w:r w:rsidRPr="00D80CA3">
        <w:rPr>
          <w:color w:val="auto"/>
          <w:szCs w:val="28"/>
        </w:rPr>
        <w:t>Căn cứ Luật Tổ chức chính quyền địa phương ngày 19/6/2015;</w:t>
      </w:r>
    </w:p>
    <w:p w:rsidR="00CC64B1" w:rsidRPr="00D80CA3" w:rsidRDefault="00CC64B1" w:rsidP="00CC64B1">
      <w:pPr>
        <w:spacing w:before="120" w:after="120"/>
        <w:ind w:firstLine="709"/>
        <w:jc w:val="both"/>
        <w:rPr>
          <w:color w:val="auto"/>
          <w:szCs w:val="28"/>
        </w:rPr>
      </w:pPr>
      <w:r w:rsidRPr="00D80CA3">
        <w:rPr>
          <w:color w:val="auto"/>
          <w:szCs w:val="28"/>
        </w:rPr>
        <w:t>Thực hiện Kế hoạch số 05/KH-UBND ngày 19/7/2016 của Thường trực HĐND huyện về tiếp xúc cử tri sau kỳ họp thứ nhất và trước kỳ họp thứ hai HĐND huyện khóa X, nhiệm kỳ 2016-2021;</w:t>
      </w:r>
    </w:p>
    <w:p w:rsidR="00CC64B1" w:rsidRPr="00D80CA3" w:rsidRDefault="00CC64B1" w:rsidP="00CC64B1">
      <w:pPr>
        <w:spacing w:before="120" w:after="120"/>
        <w:ind w:firstLine="720"/>
        <w:jc w:val="both"/>
        <w:rPr>
          <w:color w:val="auto"/>
          <w:szCs w:val="28"/>
        </w:rPr>
      </w:pPr>
      <w:r w:rsidRPr="00D80CA3">
        <w:rPr>
          <w:color w:val="auto"/>
          <w:szCs w:val="28"/>
        </w:rPr>
        <w:t>Thường trực HĐND huyện tổng hợp những ý kiến, kiến nghị cử tri, đề nghị Ủy ban nhân dân huyện xem xét và trả lời. Cụ thể như sau:</w:t>
      </w:r>
    </w:p>
    <w:p w:rsidR="00CC64B1" w:rsidRPr="00D80CA3" w:rsidRDefault="00CC64B1" w:rsidP="00CC64B1">
      <w:pPr>
        <w:spacing w:before="120" w:after="120"/>
        <w:ind w:firstLine="709"/>
        <w:jc w:val="both"/>
        <w:rPr>
          <w:b/>
          <w:color w:val="auto"/>
          <w:szCs w:val="28"/>
        </w:rPr>
      </w:pPr>
      <w:r w:rsidRPr="00D80CA3">
        <w:rPr>
          <w:b/>
          <w:color w:val="auto"/>
          <w:szCs w:val="28"/>
        </w:rPr>
        <w:t xml:space="preserve">* Kiến nghị chung: </w:t>
      </w:r>
    </w:p>
    <w:p w:rsidR="00CC64B1" w:rsidRPr="00D80CA3" w:rsidRDefault="00CC64B1" w:rsidP="00CC64B1">
      <w:pPr>
        <w:spacing w:before="120" w:after="120"/>
        <w:ind w:firstLine="709"/>
        <w:jc w:val="both"/>
        <w:rPr>
          <w:color w:val="auto"/>
          <w:szCs w:val="28"/>
        </w:rPr>
      </w:pPr>
      <w:r w:rsidRPr="00D80CA3">
        <w:rPr>
          <w:color w:val="auto"/>
          <w:szCs w:val="28"/>
        </w:rPr>
        <w:t>1.</w:t>
      </w:r>
      <w:r w:rsidRPr="00D80CA3">
        <w:rPr>
          <w:b/>
          <w:color w:val="auto"/>
          <w:szCs w:val="28"/>
        </w:rPr>
        <w:t xml:space="preserve"> </w:t>
      </w:r>
      <w:r w:rsidRPr="00D80CA3">
        <w:rPr>
          <w:color w:val="auto"/>
          <w:szCs w:val="28"/>
        </w:rPr>
        <w:t>Đẩy nhanh tiến độ cấp Giấy chứng nhận quyền sử dụng đất cho nhân dân trên địa bàn.</w:t>
      </w:r>
    </w:p>
    <w:p w:rsidR="00CC64B1" w:rsidRPr="00D80CA3" w:rsidRDefault="00CC64B1" w:rsidP="00CC64B1">
      <w:pPr>
        <w:spacing w:before="120" w:after="120"/>
        <w:ind w:firstLine="709"/>
        <w:jc w:val="both"/>
        <w:rPr>
          <w:color w:val="auto"/>
          <w:szCs w:val="28"/>
        </w:rPr>
      </w:pPr>
      <w:r w:rsidRPr="00D80CA3">
        <w:rPr>
          <w:color w:val="auto"/>
          <w:szCs w:val="28"/>
        </w:rPr>
        <w:t>2. Tạo điều kiện giải quyết việc làm cho con em đồng bào dân tộc thiểu số đã tốt nghiệp các trường trung cấp, cao đẳng, đại học nhưng chưa có việc làm.</w:t>
      </w:r>
    </w:p>
    <w:p w:rsidR="00CC64B1" w:rsidRPr="00D80CA3" w:rsidRDefault="00CC64B1" w:rsidP="00CC64B1">
      <w:pPr>
        <w:spacing w:before="120" w:after="120"/>
        <w:ind w:firstLine="720"/>
        <w:jc w:val="both"/>
        <w:rPr>
          <w:b/>
          <w:color w:val="auto"/>
          <w:szCs w:val="28"/>
        </w:rPr>
      </w:pPr>
      <w:r w:rsidRPr="00D80CA3">
        <w:rPr>
          <w:b/>
          <w:color w:val="auto"/>
          <w:szCs w:val="28"/>
        </w:rPr>
        <w:t>* Kiến nghị cụ thể:</w:t>
      </w:r>
    </w:p>
    <w:p w:rsidR="00CC64B1" w:rsidRPr="00D80CA3" w:rsidRDefault="00CC64B1" w:rsidP="00CC64B1">
      <w:pPr>
        <w:spacing w:before="120" w:after="120"/>
        <w:ind w:firstLine="720"/>
        <w:jc w:val="both"/>
        <w:rPr>
          <w:b/>
          <w:color w:val="auto"/>
          <w:szCs w:val="28"/>
        </w:rPr>
      </w:pPr>
      <w:r w:rsidRPr="00D80CA3">
        <w:rPr>
          <w:b/>
          <w:color w:val="auto"/>
          <w:szCs w:val="28"/>
        </w:rPr>
        <w:t>I. Cử tri xã Rờ Kơi</w:t>
      </w:r>
    </w:p>
    <w:p w:rsidR="00CC64B1" w:rsidRPr="00D80CA3" w:rsidRDefault="00CC64B1" w:rsidP="00CC64B1">
      <w:pPr>
        <w:spacing w:before="120" w:after="120"/>
        <w:ind w:firstLine="709"/>
        <w:jc w:val="both"/>
        <w:rPr>
          <w:color w:val="auto"/>
          <w:szCs w:val="28"/>
        </w:rPr>
      </w:pPr>
      <w:r w:rsidRPr="00D80CA3">
        <w:rPr>
          <w:color w:val="auto"/>
          <w:szCs w:val="28"/>
        </w:rPr>
        <w:t>1. Đầu tư xây dựng trường Mầm non tại thôn Kram vì hiện nay học sinh đang học tại nhà Rông của thôn nên ảnh hưởng đến việc sinh hoạt và hội họp cho bà con.</w:t>
      </w:r>
    </w:p>
    <w:p w:rsidR="00CC64B1" w:rsidRPr="00D80CA3" w:rsidRDefault="00CC64B1" w:rsidP="00CC64B1">
      <w:pPr>
        <w:spacing w:before="120" w:after="120"/>
        <w:ind w:firstLine="709"/>
        <w:jc w:val="both"/>
        <w:rPr>
          <w:color w:val="auto"/>
          <w:szCs w:val="28"/>
        </w:rPr>
      </w:pPr>
      <w:r w:rsidRPr="00D80CA3">
        <w:rPr>
          <w:color w:val="auto"/>
          <w:szCs w:val="28"/>
        </w:rPr>
        <w:t>2. Sớm triển khai làm đường nội thôn Kram (đoạn từ nhà ông A Viên đến nhà ông A Thuyên). Hiện nay, đoạn đường này đi lại rất khó khăn.</w:t>
      </w:r>
    </w:p>
    <w:p w:rsidR="00CC64B1" w:rsidRPr="00D80CA3" w:rsidRDefault="00CC64B1" w:rsidP="00CC64B1">
      <w:pPr>
        <w:spacing w:before="120" w:after="120"/>
        <w:ind w:firstLine="709"/>
        <w:jc w:val="both"/>
        <w:rPr>
          <w:color w:val="auto"/>
          <w:szCs w:val="28"/>
        </w:rPr>
      </w:pPr>
      <w:r w:rsidRPr="00D80CA3">
        <w:rPr>
          <w:color w:val="auto"/>
          <w:szCs w:val="28"/>
        </w:rPr>
        <w:t>3. Hỗ trợ kinh phí xây dựng nhà văn hóa thôn Đắk Tang, vì hiện nay nhân dân của thôn đang sinh hoạt tạm tại Hội trường Đội 2 - Công ty 732.</w:t>
      </w:r>
    </w:p>
    <w:p w:rsidR="00CC64B1" w:rsidRPr="00D80CA3" w:rsidRDefault="00CC64B1" w:rsidP="00CC64B1">
      <w:pPr>
        <w:spacing w:before="120" w:after="120"/>
        <w:ind w:firstLine="709"/>
        <w:jc w:val="both"/>
        <w:rPr>
          <w:color w:val="auto"/>
          <w:szCs w:val="28"/>
        </w:rPr>
      </w:pPr>
      <w:r w:rsidRPr="00D80CA3">
        <w:rPr>
          <w:color w:val="auto"/>
          <w:szCs w:val="28"/>
        </w:rPr>
        <w:t>4. Sớm đầu tư công trình nước tự chảy Đắk Char giai đoạn II vì hiện nay bà con nhân dân đang thiếu nước sinh hoạt.</w:t>
      </w:r>
    </w:p>
    <w:p w:rsidR="00CC64B1" w:rsidRPr="00D80CA3" w:rsidRDefault="00CC64B1" w:rsidP="00CC64B1">
      <w:pPr>
        <w:spacing w:before="120" w:after="120"/>
        <w:ind w:firstLine="709"/>
        <w:jc w:val="both"/>
        <w:rPr>
          <w:color w:val="auto"/>
          <w:szCs w:val="28"/>
        </w:rPr>
      </w:pPr>
      <w:r w:rsidRPr="00D80CA3">
        <w:rPr>
          <w:color w:val="auto"/>
          <w:szCs w:val="28"/>
        </w:rPr>
        <w:t>5. Đầu tư sửa chữa đập Đắk Hlang, vì hiện nay đập đã xuống cấp không đảm bảo nước tưới cho sản xuất.</w:t>
      </w:r>
    </w:p>
    <w:p w:rsidR="00CC64B1" w:rsidRPr="00D80CA3" w:rsidRDefault="00CC64B1" w:rsidP="00CC64B1">
      <w:pPr>
        <w:spacing w:before="120" w:after="120"/>
        <w:ind w:firstLine="709"/>
        <w:jc w:val="both"/>
        <w:rPr>
          <w:color w:val="auto"/>
          <w:szCs w:val="28"/>
        </w:rPr>
      </w:pPr>
      <w:r w:rsidRPr="00D80CA3">
        <w:rPr>
          <w:color w:val="auto"/>
          <w:szCs w:val="28"/>
        </w:rPr>
        <w:t>6. Đầu tư xây dựng cầu treo vào khu sản xuất tập trung thôn Khớk Loong, cầu treo Đắk Char thôn Rờ Kơi; sửa chữa cầu treo thôn Gia Xiêng.</w:t>
      </w:r>
    </w:p>
    <w:p w:rsidR="00CC64B1" w:rsidRPr="00D80CA3" w:rsidRDefault="00CC64B1" w:rsidP="00CC64B1">
      <w:pPr>
        <w:spacing w:before="120" w:after="120"/>
        <w:ind w:firstLine="709"/>
        <w:jc w:val="both"/>
        <w:rPr>
          <w:b/>
          <w:color w:val="auto"/>
          <w:szCs w:val="28"/>
        </w:rPr>
      </w:pPr>
      <w:r w:rsidRPr="00D80CA3">
        <w:rPr>
          <w:b/>
          <w:color w:val="auto"/>
          <w:szCs w:val="28"/>
        </w:rPr>
        <w:t>II. Cử tri xã Sa Bình</w:t>
      </w:r>
    </w:p>
    <w:p w:rsidR="00CC64B1" w:rsidRPr="00D80CA3" w:rsidRDefault="00CC64B1" w:rsidP="00CC64B1">
      <w:pPr>
        <w:spacing w:before="120" w:after="120"/>
        <w:ind w:firstLine="709"/>
        <w:jc w:val="both"/>
        <w:rPr>
          <w:color w:val="auto"/>
          <w:szCs w:val="28"/>
        </w:rPr>
      </w:pPr>
      <w:r w:rsidRPr="00D80CA3">
        <w:rPr>
          <w:color w:val="auto"/>
          <w:szCs w:val="28"/>
        </w:rPr>
        <w:t>1. Bố trí thêm 01 trạm thu tiền điện tại thôn Bình Sơn vì hiện nay nhân dân thôn Bình Sơn lên thôn Bình Nam nộp tiền xa, không thuận lợi.</w:t>
      </w:r>
    </w:p>
    <w:p w:rsidR="00CC64B1" w:rsidRPr="00D80CA3" w:rsidRDefault="00CC64B1" w:rsidP="00CC64B1">
      <w:pPr>
        <w:spacing w:before="120" w:after="120"/>
        <w:ind w:firstLine="709"/>
        <w:jc w:val="both"/>
        <w:rPr>
          <w:color w:val="auto"/>
          <w:szCs w:val="28"/>
        </w:rPr>
      </w:pPr>
      <w:r w:rsidRPr="00D80CA3">
        <w:rPr>
          <w:color w:val="auto"/>
          <w:szCs w:val="28"/>
        </w:rPr>
        <w:lastRenderedPageBreak/>
        <w:t>2. Sớm đầu tư xây dựng nghĩa trang nhân dân, bãi xử lý rác thải, thao trường huấn luyện của xã.</w:t>
      </w:r>
    </w:p>
    <w:p w:rsidR="00CC64B1" w:rsidRPr="00D80CA3" w:rsidRDefault="00CC64B1" w:rsidP="00CC64B1">
      <w:pPr>
        <w:spacing w:before="120" w:after="120"/>
        <w:ind w:firstLine="709"/>
        <w:jc w:val="both"/>
        <w:rPr>
          <w:color w:val="auto"/>
          <w:szCs w:val="28"/>
        </w:rPr>
      </w:pPr>
      <w:r w:rsidRPr="00D80CA3">
        <w:rPr>
          <w:color w:val="auto"/>
          <w:szCs w:val="28"/>
        </w:rPr>
        <w:t>3. Lắp thêm trụ điện tại thôn Bình Nam cũ (nay là thôn Bình Loong) vì hiện nay nhân dân phải kéo dây điện từ thôn Kà Bầy sang.</w:t>
      </w:r>
    </w:p>
    <w:p w:rsidR="00CC64B1" w:rsidRPr="00D80CA3" w:rsidRDefault="00CC64B1" w:rsidP="00CC64B1">
      <w:pPr>
        <w:spacing w:before="120" w:after="120"/>
        <w:ind w:firstLine="709"/>
        <w:jc w:val="both"/>
        <w:rPr>
          <w:color w:val="auto"/>
          <w:szCs w:val="28"/>
        </w:rPr>
      </w:pPr>
      <w:r w:rsidRPr="00D80CA3">
        <w:rPr>
          <w:color w:val="auto"/>
          <w:szCs w:val="28"/>
        </w:rPr>
        <w:t>4. Ông Phan Thế Nhân (thôn Bình Nam) hiến đất để khoan giếng phục vụ nước sinh hoạt cho nhân dân. Tổ thi công đã khoan 100m nhưng chỉ bỏ 50m ống. Điều này có thể ảnh hưởng đến gia đình ông sau này. Đề nghị UBND huyện chỉ đạo đơn vị thi công có biện pháp xử lý.</w:t>
      </w:r>
    </w:p>
    <w:p w:rsidR="00CC64B1" w:rsidRPr="00D80CA3" w:rsidRDefault="00CC64B1" w:rsidP="00CC64B1">
      <w:pPr>
        <w:spacing w:before="120" w:after="120"/>
        <w:ind w:firstLine="709"/>
        <w:jc w:val="both"/>
        <w:rPr>
          <w:color w:val="auto"/>
          <w:szCs w:val="28"/>
        </w:rPr>
      </w:pPr>
      <w:r w:rsidRPr="00D80CA3">
        <w:rPr>
          <w:color w:val="auto"/>
          <w:szCs w:val="28"/>
        </w:rPr>
        <w:t>5. Thả cống vào đường đi khu sản xuất tập trung thôn Bình Nam (dưới ngõ nhà ông Nguyễn Minh Triều) vì khi làm đường đã phá vỡ cống cũ, nhân dân không thể qua lại chuyên chở nông sản.</w:t>
      </w:r>
    </w:p>
    <w:p w:rsidR="00CC64B1" w:rsidRPr="00D80CA3" w:rsidRDefault="00CC64B1" w:rsidP="00CC64B1">
      <w:pPr>
        <w:spacing w:before="120" w:after="120"/>
        <w:ind w:firstLine="709"/>
        <w:jc w:val="both"/>
        <w:rPr>
          <w:b/>
          <w:color w:val="auto"/>
          <w:szCs w:val="28"/>
        </w:rPr>
      </w:pPr>
      <w:r w:rsidRPr="00D80CA3">
        <w:rPr>
          <w:b/>
          <w:color w:val="auto"/>
          <w:szCs w:val="28"/>
        </w:rPr>
        <w:t>III. Cử tri xã Sa Nghĩa</w:t>
      </w:r>
    </w:p>
    <w:p w:rsidR="00CC64B1" w:rsidRPr="00D80CA3" w:rsidRDefault="00CC64B1" w:rsidP="00CC64B1">
      <w:pPr>
        <w:spacing w:before="120" w:after="120"/>
        <w:ind w:firstLine="709"/>
        <w:jc w:val="both"/>
        <w:rPr>
          <w:color w:val="auto"/>
          <w:szCs w:val="28"/>
        </w:rPr>
      </w:pPr>
      <w:r w:rsidRPr="00D80CA3">
        <w:rPr>
          <w:color w:val="auto"/>
          <w:szCs w:val="28"/>
        </w:rPr>
        <w:t>1. Tu sửa tuyến kênh mương cấp I Đắk Sia vì hiện nay đã xuống cấp, hư hỏng nặng.</w:t>
      </w:r>
    </w:p>
    <w:p w:rsidR="00CC64B1" w:rsidRPr="00D80CA3" w:rsidRDefault="00CC64B1" w:rsidP="00CC64B1">
      <w:pPr>
        <w:spacing w:before="120" w:after="120"/>
        <w:ind w:firstLine="709"/>
        <w:jc w:val="both"/>
        <w:rPr>
          <w:color w:val="auto"/>
          <w:szCs w:val="28"/>
        </w:rPr>
      </w:pPr>
      <w:r w:rsidRPr="00D80CA3">
        <w:rPr>
          <w:color w:val="auto"/>
          <w:szCs w:val="28"/>
        </w:rPr>
        <w:t>2. Hỗ trợ xuồng máy đánh cá cho nhân dân thôn Đắk Tăng.</w:t>
      </w:r>
    </w:p>
    <w:p w:rsidR="00CC64B1" w:rsidRPr="00D80CA3" w:rsidRDefault="00CC64B1" w:rsidP="00CC64B1">
      <w:pPr>
        <w:spacing w:before="120" w:after="120"/>
        <w:ind w:firstLine="709"/>
        <w:jc w:val="both"/>
        <w:rPr>
          <w:color w:val="auto"/>
          <w:szCs w:val="28"/>
        </w:rPr>
      </w:pPr>
      <w:r w:rsidRPr="00D80CA3">
        <w:rPr>
          <w:color w:val="auto"/>
          <w:szCs w:val="28"/>
        </w:rPr>
        <w:t>3. Sớm bố trí kinh phí làm đường từ ngã ba thôn Nghĩa Long vào thôn Nghĩa Tân.</w:t>
      </w:r>
    </w:p>
    <w:p w:rsidR="00CC64B1" w:rsidRPr="00D80CA3" w:rsidRDefault="00CC64B1" w:rsidP="00CC64B1">
      <w:pPr>
        <w:spacing w:before="120" w:after="120"/>
        <w:ind w:firstLine="709"/>
        <w:jc w:val="both"/>
        <w:rPr>
          <w:b/>
          <w:color w:val="auto"/>
          <w:szCs w:val="28"/>
        </w:rPr>
      </w:pPr>
      <w:r w:rsidRPr="00D80CA3">
        <w:rPr>
          <w:b/>
          <w:color w:val="auto"/>
          <w:szCs w:val="28"/>
        </w:rPr>
        <w:t>IV.</w:t>
      </w:r>
      <w:r w:rsidRPr="00D80CA3">
        <w:rPr>
          <w:color w:val="auto"/>
          <w:szCs w:val="28"/>
        </w:rPr>
        <w:t xml:space="preserve"> </w:t>
      </w:r>
      <w:r w:rsidRPr="00D80CA3">
        <w:rPr>
          <w:b/>
          <w:color w:val="auto"/>
          <w:szCs w:val="28"/>
        </w:rPr>
        <w:t>Cử tri xã Sa Nhơn</w:t>
      </w:r>
    </w:p>
    <w:p w:rsidR="00CC64B1" w:rsidRPr="00D80CA3" w:rsidRDefault="00CC64B1" w:rsidP="00CC64B1">
      <w:pPr>
        <w:autoSpaceDE w:val="0"/>
        <w:autoSpaceDN w:val="0"/>
        <w:adjustRightInd w:val="0"/>
        <w:spacing w:before="120" w:after="120"/>
        <w:ind w:firstLine="720"/>
        <w:jc w:val="both"/>
        <w:rPr>
          <w:color w:val="auto"/>
          <w:szCs w:val="28"/>
        </w:rPr>
      </w:pPr>
      <w:r w:rsidRPr="00D80CA3">
        <w:rPr>
          <w:color w:val="auto"/>
          <w:szCs w:val="28"/>
        </w:rPr>
        <w:t>1. Ngày 20/4/2016, ông Đinh Giang Nam và ông Phạm Tuấn Anh đi bắt tổ ong có làm cháy rẫy cao su của ông Phan Tấn Sỹ và ông Phan Tấn Lực. Gia đình ông Sỹ và ông Lực báo với Công an xã, Công an huyện và Viện kiểm sát nhân dân huyện. Sau đó hai bên thống nhất tự hòa giải không nhờ pháp luật can thiệp. Tuy nhiên, về sau ông Phạm Tuấn Anh không chịu đền bù cho ông Sỹ và ông Lực. Ngày 29/4/2016, ông Sỹ đã viết đơn gửi Công an huyện Sa Thầy; ngày 29/6/2016, ông Lực cũng viết đơn gửi Công an huyện Sa Thầy. Từ đó cho đến nay, đã gần 4 tháng nhưng không thấy Công an huyện Sa Thầy giải quyết vụ việc theo đơn. Đề nghị UBND huyện chỉ đạo Công an huyện giải quyết kịp thời, đúng pháp luật.</w:t>
      </w:r>
    </w:p>
    <w:p w:rsidR="00CC64B1" w:rsidRPr="00D80CA3" w:rsidRDefault="00CC64B1" w:rsidP="00CC64B1">
      <w:pPr>
        <w:autoSpaceDE w:val="0"/>
        <w:autoSpaceDN w:val="0"/>
        <w:adjustRightInd w:val="0"/>
        <w:spacing w:before="120" w:after="120"/>
        <w:ind w:firstLine="720"/>
        <w:jc w:val="both"/>
        <w:rPr>
          <w:color w:val="auto"/>
          <w:szCs w:val="28"/>
        </w:rPr>
      </w:pPr>
      <w:r w:rsidRPr="00D80CA3">
        <w:rPr>
          <w:color w:val="auto"/>
          <w:szCs w:val="28"/>
        </w:rPr>
        <w:t>2. Nhà máy chế biến tinh bột sắn Sa Nhơn và Nhà máy chế biến mủ cao su tại xã Rờ Kơi khi vào mùa vụ hoạt động sản xuất có xả nước thải trực tiếp ra suối Đắk Sia gây ô nhiễm môi trường, ảnh hưởng đến sức khỏe và sản xuất của nhân dân. Đề nghị các ngành chức năng thường xuyên kiểm tra và xử lý nghiêm.</w:t>
      </w:r>
    </w:p>
    <w:p w:rsidR="00CC64B1" w:rsidRPr="00D80CA3" w:rsidRDefault="00CC64B1" w:rsidP="00CC64B1">
      <w:pPr>
        <w:autoSpaceDE w:val="0"/>
        <w:autoSpaceDN w:val="0"/>
        <w:adjustRightInd w:val="0"/>
        <w:spacing w:before="120" w:after="120"/>
        <w:ind w:firstLine="720"/>
        <w:jc w:val="both"/>
        <w:rPr>
          <w:color w:val="auto"/>
          <w:szCs w:val="28"/>
        </w:rPr>
      </w:pPr>
      <w:r w:rsidRPr="00D80CA3">
        <w:rPr>
          <w:color w:val="auto"/>
          <w:szCs w:val="28"/>
        </w:rPr>
        <w:t>3. Tu sửa đập thủy lợi Kà Bầy để nhân dân đảm bảo tưới phục vụ sản xuất của nhân dân.</w:t>
      </w:r>
    </w:p>
    <w:p w:rsidR="00CC64B1" w:rsidRPr="00D80CA3" w:rsidRDefault="00CC64B1" w:rsidP="00CC64B1">
      <w:pPr>
        <w:autoSpaceDE w:val="0"/>
        <w:autoSpaceDN w:val="0"/>
        <w:adjustRightInd w:val="0"/>
        <w:spacing w:before="120" w:after="120"/>
        <w:ind w:firstLine="720"/>
        <w:jc w:val="both"/>
        <w:rPr>
          <w:color w:val="auto"/>
          <w:szCs w:val="28"/>
        </w:rPr>
      </w:pPr>
      <w:r w:rsidRPr="00D80CA3">
        <w:rPr>
          <w:color w:val="auto"/>
          <w:szCs w:val="28"/>
        </w:rPr>
        <w:t>4. Sở Giao thông – Vận tải tỉnh đầu tư nâng cấp Tỉnh lộ 675 đoạn qua xã Sa Nhơn không làm hệ thống rãnh thoát nước hai bên taluy đường. Đề nghị các ngành chức năng sớm khắc phục.</w:t>
      </w:r>
    </w:p>
    <w:p w:rsidR="00CC64B1" w:rsidRPr="00D80CA3" w:rsidRDefault="00CC64B1" w:rsidP="00CC64B1">
      <w:pPr>
        <w:spacing w:before="120" w:after="120"/>
        <w:ind w:firstLine="709"/>
        <w:jc w:val="both"/>
        <w:rPr>
          <w:b/>
          <w:color w:val="auto"/>
          <w:szCs w:val="28"/>
        </w:rPr>
      </w:pPr>
      <w:r w:rsidRPr="00D80CA3">
        <w:rPr>
          <w:b/>
          <w:color w:val="auto"/>
          <w:szCs w:val="28"/>
        </w:rPr>
        <w:t>V.</w:t>
      </w:r>
      <w:r w:rsidRPr="00D80CA3">
        <w:rPr>
          <w:color w:val="auto"/>
          <w:szCs w:val="28"/>
        </w:rPr>
        <w:t xml:space="preserve"> </w:t>
      </w:r>
      <w:r w:rsidRPr="00D80CA3">
        <w:rPr>
          <w:b/>
          <w:color w:val="auto"/>
          <w:szCs w:val="28"/>
        </w:rPr>
        <w:t>Cử tri xã Sa Sơn</w:t>
      </w:r>
    </w:p>
    <w:p w:rsidR="00CC64B1" w:rsidRPr="00D80CA3" w:rsidRDefault="00CC64B1" w:rsidP="00CC64B1">
      <w:pPr>
        <w:spacing w:before="120" w:after="120"/>
        <w:ind w:firstLine="720"/>
        <w:jc w:val="both"/>
        <w:rPr>
          <w:bCs/>
          <w:iCs/>
          <w:color w:val="auto"/>
          <w:szCs w:val="28"/>
        </w:rPr>
      </w:pPr>
      <w:r w:rsidRPr="00D80CA3">
        <w:rPr>
          <w:bCs/>
          <w:iCs/>
          <w:color w:val="auto"/>
          <w:szCs w:val="28"/>
        </w:rPr>
        <w:t xml:space="preserve">1. Những năm gần đây, người dân đều đăng ký mua giống lúa của Phòng Nông nghiệp &amp; PTNT huyện. Tuy nhiên, các loại giống này đã cũ và quen với chất </w:t>
      </w:r>
      <w:r w:rsidRPr="00D80CA3">
        <w:rPr>
          <w:bCs/>
          <w:iCs/>
          <w:color w:val="auto"/>
          <w:szCs w:val="28"/>
        </w:rPr>
        <w:lastRenderedPageBreak/>
        <w:t>đất nên năng suất không cao. Đề nghị UBND huyện chỉ đạo phòng chuyên môn nghiên cứu, cung cấp loại giống mới cho nhân dân.</w:t>
      </w:r>
    </w:p>
    <w:p w:rsidR="00CC64B1" w:rsidRPr="00D80CA3" w:rsidRDefault="00CC64B1" w:rsidP="00CC64B1">
      <w:pPr>
        <w:spacing w:before="120" w:after="120"/>
        <w:ind w:firstLine="720"/>
        <w:jc w:val="both"/>
        <w:rPr>
          <w:bCs/>
          <w:iCs/>
          <w:color w:val="auto"/>
          <w:szCs w:val="28"/>
        </w:rPr>
      </w:pPr>
      <w:r w:rsidRPr="00D80CA3">
        <w:rPr>
          <w:bCs/>
          <w:iCs/>
          <w:color w:val="auto"/>
          <w:szCs w:val="28"/>
        </w:rPr>
        <w:t>2. Đề nghị Công an huyện hàng năm mở lớp bồi dưỡng kiến thức về chuyên môn nghiệp vụ cho đội ngũ công an viên các thôn, làng trên địa bàn.</w:t>
      </w:r>
    </w:p>
    <w:p w:rsidR="00CC64B1" w:rsidRPr="00D80CA3" w:rsidRDefault="00CC64B1" w:rsidP="00CC64B1">
      <w:pPr>
        <w:spacing w:before="120" w:after="120"/>
        <w:ind w:firstLine="709"/>
        <w:jc w:val="both"/>
        <w:rPr>
          <w:b/>
          <w:color w:val="auto"/>
          <w:szCs w:val="28"/>
        </w:rPr>
      </w:pPr>
      <w:r w:rsidRPr="00D80CA3">
        <w:rPr>
          <w:b/>
          <w:color w:val="auto"/>
          <w:szCs w:val="28"/>
        </w:rPr>
        <w:t>VI. Cử tri xã Ya Xiêr</w:t>
      </w:r>
    </w:p>
    <w:p w:rsidR="00CC64B1" w:rsidRPr="00D80CA3" w:rsidRDefault="00CC64B1" w:rsidP="00CC64B1">
      <w:pPr>
        <w:spacing w:before="120" w:after="120"/>
        <w:ind w:firstLine="709"/>
        <w:jc w:val="both"/>
        <w:rPr>
          <w:b/>
          <w:color w:val="auto"/>
          <w:szCs w:val="28"/>
        </w:rPr>
      </w:pPr>
      <w:r w:rsidRPr="00D80CA3">
        <w:rPr>
          <w:b/>
          <w:color w:val="auto"/>
          <w:szCs w:val="28"/>
        </w:rPr>
        <w:t>1. Cử tri thôn 1, 2, 3</w:t>
      </w:r>
    </w:p>
    <w:p w:rsidR="00CC64B1" w:rsidRPr="00D80CA3" w:rsidRDefault="00CC64B1" w:rsidP="00CC64B1">
      <w:pPr>
        <w:spacing w:before="120" w:after="120"/>
        <w:ind w:firstLine="720"/>
        <w:jc w:val="both"/>
        <w:rPr>
          <w:i/>
          <w:color w:val="auto"/>
          <w:szCs w:val="28"/>
        </w:rPr>
      </w:pPr>
      <w:r w:rsidRPr="00D80CA3">
        <w:rPr>
          <w:color w:val="auto"/>
          <w:szCs w:val="28"/>
        </w:rPr>
        <w:t xml:space="preserve">- Sớm nâng cấp và sửa chữa đoạn đường từ ngã ba làng Rắc vào khu vực 3 thôn của xã Ya Xiêr </w:t>
      </w:r>
      <w:r w:rsidRPr="00D80CA3">
        <w:rPr>
          <w:i/>
          <w:color w:val="auto"/>
          <w:szCs w:val="28"/>
        </w:rPr>
        <w:t>(đã kiến nghị nhiều lần).</w:t>
      </w:r>
    </w:p>
    <w:p w:rsidR="00CC64B1" w:rsidRPr="00D80CA3" w:rsidRDefault="00CC64B1" w:rsidP="00CC64B1">
      <w:pPr>
        <w:spacing w:before="120" w:after="120"/>
        <w:ind w:firstLine="720"/>
        <w:jc w:val="both"/>
        <w:rPr>
          <w:color w:val="auto"/>
          <w:szCs w:val="28"/>
        </w:rPr>
      </w:pPr>
      <w:r w:rsidRPr="00D80CA3">
        <w:rPr>
          <w:i/>
          <w:color w:val="auto"/>
          <w:szCs w:val="28"/>
        </w:rPr>
        <w:softHyphen/>
      </w:r>
      <w:r w:rsidRPr="00D80CA3">
        <w:rPr>
          <w:color w:val="auto"/>
          <w:szCs w:val="28"/>
        </w:rPr>
        <w:t>- Đầu tư kinh phí làm đường nội thôn 1, 2, 3.</w:t>
      </w:r>
    </w:p>
    <w:p w:rsidR="00CC64B1" w:rsidRPr="00D80CA3" w:rsidRDefault="00CC64B1" w:rsidP="00CC64B1">
      <w:pPr>
        <w:spacing w:before="120" w:after="120"/>
        <w:ind w:firstLine="720"/>
        <w:jc w:val="both"/>
        <w:rPr>
          <w:color w:val="auto"/>
          <w:szCs w:val="28"/>
        </w:rPr>
      </w:pPr>
      <w:r w:rsidRPr="00D80CA3">
        <w:rPr>
          <w:color w:val="auto"/>
          <w:szCs w:val="28"/>
        </w:rPr>
        <w:t>- Đầu tư kinh phí sửa chữa đường đi vào nghĩa địa thôn 3 hiện tại hư hỏng nghiêm trọng.</w:t>
      </w:r>
    </w:p>
    <w:p w:rsidR="00CC64B1" w:rsidRPr="00D80CA3" w:rsidRDefault="00CC64B1" w:rsidP="00CC64B1">
      <w:pPr>
        <w:spacing w:before="120" w:after="120"/>
        <w:ind w:firstLine="720"/>
        <w:jc w:val="both"/>
        <w:rPr>
          <w:color w:val="auto"/>
          <w:szCs w:val="28"/>
        </w:rPr>
      </w:pPr>
      <w:r w:rsidRPr="00D80CA3">
        <w:rPr>
          <w:color w:val="auto"/>
          <w:szCs w:val="28"/>
        </w:rPr>
        <w:t>- Tiếp tục đầu tư kinh phí để làm phần còn lại của đường vào Bãi Trâu (thôn 1).</w:t>
      </w:r>
    </w:p>
    <w:p w:rsidR="00CC64B1" w:rsidRPr="00D80CA3" w:rsidRDefault="00CC64B1" w:rsidP="00CC64B1">
      <w:pPr>
        <w:spacing w:before="120" w:after="120"/>
        <w:ind w:firstLine="720"/>
        <w:jc w:val="both"/>
        <w:rPr>
          <w:color w:val="auto"/>
          <w:szCs w:val="28"/>
        </w:rPr>
      </w:pPr>
      <w:r w:rsidRPr="00D80CA3">
        <w:rPr>
          <w:color w:val="auto"/>
          <w:szCs w:val="28"/>
        </w:rPr>
        <w:t>- Xây dựng đập tại suối Ya Ku để tưới tiêu cho hơn 4 ha đất nông nghiệp.</w:t>
      </w:r>
    </w:p>
    <w:p w:rsidR="00CC64B1" w:rsidRPr="00D80CA3" w:rsidRDefault="00CC64B1" w:rsidP="00CC64B1">
      <w:pPr>
        <w:spacing w:before="120" w:after="120"/>
        <w:ind w:firstLine="720"/>
        <w:jc w:val="both"/>
        <w:rPr>
          <w:color w:val="auto"/>
          <w:szCs w:val="28"/>
        </w:rPr>
      </w:pPr>
      <w:r w:rsidRPr="00D80CA3">
        <w:rPr>
          <w:color w:val="auto"/>
          <w:szCs w:val="28"/>
        </w:rPr>
        <w:t>- Nạo vét đập Ya Bai bị đất cát bồi lấp để đảm bảo nước tưới tiêu cho vụ mùa năm 2016.</w:t>
      </w:r>
    </w:p>
    <w:p w:rsidR="00CC64B1" w:rsidRPr="00D80CA3" w:rsidRDefault="00CC64B1" w:rsidP="00CC64B1">
      <w:pPr>
        <w:spacing w:before="120" w:after="120"/>
        <w:ind w:firstLine="720"/>
        <w:jc w:val="both"/>
        <w:rPr>
          <w:color w:val="auto"/>
          <w:szCs w:val="28"/>
        </w:rPr>
      </w:pPr>
      <w:r w:rsidRPr="00D80CA3">
        <w:rPr>
          <w:color w:val="auto"/>
          <w:szCs w:val="28"/>
        </w:rPr>
        <w:t>- Hỗ trợ giống cỏ để phục vụ công tác chăn nuôi.</w:t>
      </w:r>
    </w:p>
    <w:p w:rsidR="00CC64B1" w:rsidRPr="00D80CA3" w:rsidRDefault="00CC64B1" w:rsidP="00CC64B1">
      <w:pPr>
        <w:spacing w:before="120" w:after="120"/>
        <w:ind w:firstLine="720"/>
        <w:jc w:val="both"/>
        <w:rPr>
          <w:color w:val="auto"/>
          <w:szCs w:val="28"/>
        </w:rPr>
      </w:pPr>
      <w:r w:rsidRPr="00D80CA3">
        <w:rPr>
          <w:color w:val="auto"/>
          <w:szCs w:val="28"/>
        </w:rPr>
        <w:t>- Chuyển Trạm y tế xã vào khu vực 3 thôn để phục vụ nhu cầu khám chữa bệnh của nhân dân, vì hiện nay ở trung tâm xã đã có phòng khám khu vực.</w:t>
      </w:r>
    </w:p>
    <w:p w:rsidR="00CC64B1" w:rsidRPr="00D80CA3" w:rsidRDefault="00CC64B1" w:rsidP="00CC64B1">
      <w:pPr>
        <w:spacing w:before="120" w:after="120"/>
        <w:ind w:firstLine="720"/>
        <w:jc w:val="both"/>
        <w:rPr>
          <w:color w:val="auto"/>
          <w:szCs w:val="28"/>
        </w:rPr>
      </w:pPr>
      <w:r w:rsidRPr="00D80CA3">
        <w:rPr>
          <w:color w:val="auto"/>
          <w:szCs w:val="28"/>
        </w:rPr>
        <w:t>- Mở tuyến đường kết nối từ khu vực 3 thôn với đường đi Mô Rai (tỉnh lộ 674) và các tuyến đường dân sinh điểm tiếp giáp với tỉnh lộ 674 sau khi thi công không đi lại được để phục vụ việc đi lại và vận chuyển nông sản của nhân dân.</w:t>
      </w:r>
    </w:p>
    <w:p w:rsidR="00CC64B1" w:rsidRPr="00D80CA3" w:rsidRDefault="00CC64B1" w:rsidP="00CC64B1">
      <w:pPr>
        <w:spacing w:before="120" w:after="120"/>
        <w:ind w:firstLine="720"/>
        <w:jc w:val="both"/>
        <w:rPr>
          <w:b/>
          <w:color w:val="auto"/>
          <w:szCs w:val="28"/>
        </w:rPr>
      </w:pPr>
      <w:r w:rsidRPr="00D80CA3">
        <w:rPr>
          <w:b/>
          <w:color w:val="auto"/>
          <w:szCs w:val="28"/>
        </w:rPr>
        <w:t xml:space="preserve">2. Cử tri Thôn Ya De </w:t>
      </w:r>
    </w:p>
    <w:p w:rsidR="00CC64B1" w:rsidRPr="00D80CA3" w:rsidRDefault="00CC64B1" w:rsidP="00CC64B1">
      <w:pPr>
        <w:spacing w:before="120" w:after="120"/>
        <w:ind w:firstLine="720"/>
        <w:jc w:val="both"/>
        <w:rPr>
          <w:color w:val="auto"/>
          <w:szCs w:val="28"/>
        </w:rPr>
      </w:pPr>
      <w:r w:rsidRPr="00D80CA3">
        <w:rPr>
          <w:b/>
          <w:color w:val="auto"/>
          <w:szCs w:val="28"/>
        </w:rPr>
        <w:t xml:space="preserve">- </w:t>
      </w:r>
      <w:r w:rsidRPr="00D80CA3">
        <w:rPr>
          <w:color w:val="auto"/>
          <w:szCs w:val="28"/>
        </w:rPr>
        <w:t>Sớm hỗ trợ kinh phí làm nhà sinh hoạt cộng đồng và trường Mầm non thôn.</w:t>
      </w:r>
    </w:p>
    <w:p w:rsidR="00CC64B1" w:rsidRPr="00D80CA3" w:rsidRDefault="00CC64B1" w:rsidP="00CC64B1">
      <w:pPr>
        <w:spacing w:before="120" w:after="120"/>
        <w:ind w:firstLine="720"/>
        <w:jc w:val="both"/>
        <w:rPr>
          <w:color w:val="auto"/>
          <w:szCs w:val="28"/>
        </w:rPr>
      </w:pPr>
      <w:r w:rsidRPr="00D80CA3">
        <w:rPr>
          <w:color w:val="auto"/>
          <w:szCs w:val="28"/>
        </w:rPr>
        <w:t>- Đầu tư kinh phí đổ bê tông đường đi trong chợ để thuận tiện cho việc đi lại và buôn bán nhân dân và tiểu thương.</w:t>
      </w:r>
    </w:p>
    <w:p w:rsidR="00CC64B1" w:rsidRPr="00D80CA3" w:rsidRDefault="00CC64B1" w:rsidP="00CC64B1">
      <w:pPr>
        <w:spacing w:before="120" w:after="120"/>
        <w:ind w:firstLine="720"/>
        <w:jc w:val="both"/>
        <w:rPr>
          <w:b/>
          <w:color w:val="auto"/>
          <w:szCs w:val="28"/>
        </w:rPr>
      </w:pPr>
      <w:r w:rsidRPr="00D80CA3">
        <w:rPr>
          <w:b/>
          <w:color w:val="auto"/>
          <w:szCs w:val="28"/>
        </w:rPr>
        <w:t>3. Cử tri thôn Ya De, thôn Quy Nhơn, làng Rắc, làng Trang</w:t>
      </w:r>
    </w:p>
    <w:p w:rsidR="00CC64B1" w:rsidRPr="00D80CA3" w:rsidRDefault="00CC64B1" w:rsidP="00CC64B1">
      <w:pPr>
        <w:spacing w:before="120" w:after="120"/>
        <w:ind w:firstLine="720"/>
        <w:jc w:val="both"/>
        <w:rPr>
          <w:color w:val="auto"/>
          <w:szCs w:val="28"/>
        </w:rPr>
      </w:pPr>
      <w:r w:rsidRPr="00D80CA3">
        <w:rPr>
          <w:color w:val="auto"/>
          <w:szCs w:val="28"/>
        </w:rPr>
        <w:t>Quy hoạch đất nghĩa địa cho nhân dân 4 thôn làng.</w:t>
      </w:r>
    </w:p>
    <w:p w:rsidR="00CC64B1" w:rsidRPr="00D80CA3" w:rsidRDefault="00CC64B1" w:rsidP="00CC64B1">
      <w:pPr>
        <w:spacing w:before="120" w:after="120"/>
        <w:ind w:firstLine="720"/>
        <w:jc w:val="both"/>
        <w:rPr>
          <w:b/>
          <w:color w:val="auto"/>
          <w:szCs w:val="28"/>
        </w:rPr>
      </w:pPr>
      <w:r w:rsidRPr="00D80CA3">
        <w:rPr>
          <w:b/>
          <w:color w:val="auto"/>
          <w:szCs w:val="28"/>
        </w:rPr>
        <w:t xml:space="preserve">4. Cử tri làng Rắc </w:t>
      </w:r>
    </w:p>
    <w:p w:rsidR="00CC64B1" w:rsidRPr="00D80CA3" w:rsidRDefault="00CC64B1" w:rsidP="00CC64B1">
      <w:pPr>
        <w:spacing w:before="120" w:after="120"/>
        <w:ind w:firstLine="720"/>
        <w:jc w:val="both"/>
        <w:rPr>
          <w:color w:val="auto"/>
          <w:szCs w:val="28"/>
        </w:rPr>
      </w:pPr>
      <w:r w:rsidRPr="00D80CA3">
        <w:rPr>
          <w:color w:val="auto"/>
          <w:szCs w:val="28"/>
        </w:rPr>
        <w:t>- Quy hoạch đất ở, đất sản xuất cho các hộ thiếu đất.</w:t>
      </w:r>
    </w:p>
    <w:p w:rsidR="00CC64B1" w:rsidRPr="00D80CA3" w:rsidRDefault="00CC64B1" w:rsidP="00CC64B1">
      <w:pPr>
        <w:spacing w:before="120" w:after="120"/>
        <w:ind w:firstLine="720"/>
        <w:jc w:val="both"/>
        <w:rPr>
          <w:b/>
          <w:color w:val="auto"/>
          <w:szCs w:val="28"/>
        </w:rPr>
      </w:pPr>
      <w:r w:rsidRPr="00D80CA3">
        <w:rPr>
          <w:color w:val="auto"/>
          <w:szCs w:val="28"/>
        </w:rPr>
        <w:t>- Đề nghị UBND huyện chỉ đạo đơn vị thi công đẩy nhanh tiến độ sửa chữa đập Ya Tang để bà con xuống giống cho kịp thời vụ.</w:t>
      </w:r>
    </w:p>
    <w:p w:rsidR="00CC64B1" w:rsidRPr="00D80CA3" w:rsidRDefault="00CC64B1" w:rsidP="00CC64B1">
      <w:pPr>
        <w:pStyle w:val="BodyText"/>
        <w:spacing w:before="120"/>
        <w:ind w:right="181" w:firstLine="720"/>
        <w:jc w:val="both"/>
        <w:rPr>
          <w:rFonts w:ascii="Times New Roman" w:hAnsi="Times New Roman"/>
        </w:rPr>
      </w:pPr>
      <w:r w:rsidRPr="00D80CA3">
        <w:rPr>
          <w:rFonts w:ascii="Times New Roman" w:hAnsi="Times New Roman"/>
        </w:rPr>
        <w:t xml:space="preserve">5. Cử tri làng Lung </w:t>
      </w:r>
    </w:p>
    <w:p w:rsidR="00CC64B1" w:rsidRPr="00D80CA3" w:rsidRDefault="00CC64B1" w:rsidP="00CC64B1">
      <w:pPr>
        <w:pStyle w:val="BodyText"/>
        <w:spacing w:before="120"/>
        <w:ind w:right="-1" w:firstLine="720"/>
        <w:jc w:val="both"/>
        <w:rPr>
          <w:rFonts w:ascii="Times New Roman" w:hAnsi="Times New Roman"/>
          <w:b w:val="0"/>
        </w:rPr>
      </w:pPr>
      <w:r w:rsidRPr="00D80CA3">
        <w:rPr>
          <w:rFonts w:ascii="Times New Roman" w:hAnsi="Times New Roman"/>
          <w:b w:val="0"/>
        </w:rPr>
        <w:t>- Hỗ trợ rọ đá làm ngầm dưới chân cầu treo để nhân dân vận chuyển nông sản.</w:t>
      </w:r>
    </w:p>
    <w:p w:rsidR="00CC64B1" w:rsidRPr="00D80CA3" w:rsidRDefault="00CC64B1" w:rsidP="00CC64B1">
      <w:pPr>
        <w:pStyle w:val="BodyText"/>
        <w:spacing w:before="120"/>
        <w:ind w:right="-1" w:firstLine="720"/>
        <w:jc w:val="both"/>
        <w:rPr>
          <w:rFonts w:ascii="Times New Roman" w:hAnsi="Times New Roman"/>
          <w:b w:val="0"/>
        </w:rPr>
      </w:pPr>
      <w:r w:rsidRPr="00D80CA3">
        <w:rPr>
          <w:rFonts w:ascii="Times New Roman" w:hAnsi="Times New Roman"/>
          <w:b w:val="0"/>
        </w:rPr>
        <w:lastRenderedPageBreak/>
        <w:t>- Thời gian qua, các đơn vị thi công kéo cáp đã làm đứt một số đoạn điện đường do nhân dân đóng góp tiền lắp đặt. Đề nghị UBND huyện chỉ đạo đơn vị thi công khắc phục.</w:t>
      </w:r>
    </w:p>
    <w:p w:rsidR="00CC64B1" w:rsidRPr="00D80CA3" w:rsidRDefault="00CC64B1" w:rsidP="00CC64B1">
      <w:pPr>
        <w:pStyle w:val="BodyText"/>
        <w:spacing w:before="120"/>
        <w:ind w:right="-1" w:firstLine="720"/>
        <w:jc w:val="both"/>
        <w:rPr>
          <w:rFonts w:ascii="Times New Roman" w:hAnsi="Times New Roman"/>
          <w:b w:val="0"/>
        </w:rPr>
      </w:pPr>
      <w:r w:rsidRPr="00D80CA3">
        <w:rPr>
          <w:rFonts w:ascii="Times New Roman" w:hAnsi="Times New Roman"/>
          <w:b w:val="0"/>
        </w:rPr>
        <w:t>- Mở rộng và nâng cấp trục đường chính từ cầu tràn làng Lung đến xã Ya Tăng, vì đoạn này nhỏ hẹp, xuống cấp nghiêm trọng.</w:t>
      </w:r>
    </w:p>
    <w:p w:rsidR="00CC64B1" w:rsidRPr="00D80CA3" w:rsidRDefault="00CC64B1" w:rsidP="00CC64B1">
      <w:pPr>
        <w:pStyle w:val="BodyText"/>
        <w:spacing w:before="120"/>
        <w:ind w:right="-1" w:firstLine="720"/>
        <w:jc w:val="both"/>
        <w:rPr>
          <w:rFonts w:ascii="Times New Roman" w:hAnsi="Times New Roman"/>
        </w:rPr>
      </w:pPr>
      <w:r w:rsidRPr="00D80CA3">
        <w:rPr>
          <w:rFonts w:ascii="Times New Roman" w:hAnsi="Times New Roman"/>
        </w:rPr>
        <w:t>6. Cử tri làng Trang</w:t>
      </w:r>
    </w:p>
    <w:p w:rsidR="00CC64B1" w:rsidRPr="00D80CA3" w:rsidRDefault="00CC64B1" w:rsidP="00CC64B1">
      <w:pPr>
        <w:pStyle w:val="BodyText"/>
        <w:spacing w:before="120"/>
        <w:ind w:right="-1" w:firstLine="720"/>
        <w:jc w:val="both"/>
        <w:rPr>
          <w:rFonts w:ascii="Times New Roman" w:hAnsi="Times New Roman"/>
          <w:b w:val="0"/>
        </w:rPr>
      </w:pPr>
      <w:r w:rsidRPr="00D80CA3">
        <w:rPr>
          <w:rFonts w:ascii="Times New Roman" w:hAnsi="Times New Roman"/>
          <w:b w:val="0"/>
        </w:rPr>
        <w:t>Hỗ trợ kinh phí sửa chữa đường đi sản xuất khu đồi keo, vì hiện nay đường đã bị sói mòn nghiêm trọng, ảnh hưởng đến việc đi lại và vận chuyển nông sản của bà con.</w:t>
      </w:r>
    </w:p>
    <w:p w:rsidR="00CC64B1" w:rsidRPr="00D80CA3" w:rsidRDefault="00CC64B1" w:rsidP="00CC64B1">
      <w:pPr>
        <w:pStyle w:val="BodyText"/>
        <w:spacing w:before="120"/>
        <w:ind w:right="-1" w:firstLine="720"/>
        <w:jc w:val="both"/>
        <w:rPr>
          <w:rFonts w:ascii="Times New Roman" w:hAnsi="Times New Roman"/>
        </w:rPr>
      </w:pPr>
      <w:r w:rsidRPr="00D80CA3">
        <w:rPr>
          <w:rFonts w:ascii="Times New Roman" w:hAnsi="Times New Roman"/>
        </w:rPr>
        <w:t xml:space="preserve">7. Cử tri làng O </w:t>
      </w:r>
    </w:p>
    <w:p w:rsidR="00CC64B1" w:rsidRPr="00D80CA3" w:rsidRDefault="00CC64B1" w:rsidP="00CC64B1">
      <w:pPr>
        <w:pStyle w:val="BodyText"/>
        <w:spacing w:before="120"/>
        <w:ind w:right="-1" w:firstLine="720"/>
        <w:jc w:val="both"/>
        <w:rPr>
          <w:rFonts w:ascii="Times New Roman" w:hAnsi="Times New Roman"/>
          <w:b w:val="0"/>
        </w:rPr>
      </w:pPr>
      <w:r w:rsidRPr="00D80CA3">
        <w:rPr>
          <w:rFonts w:ascii="Times New Roman" w:hAnsi="Times New Roman"/>
          <w:b w:val="0"/>
        </w:rPr>
        <w:t>Đầu tư kinh phí làm mương thoát nước tại trục đường liên xã đi qua làng O vì mỗi lần mưa, nước dọc hai bên đường tràn vào nhà dân.</w:t>
      </w:r>
    </w:p>
    <w:p w:rsidR="00CC64B1" w:rsidRPr="00D80CA3" w:rsidRDefault="00CC64B1" w:rsidP="00CC64B1">
      <w:pPr>
        <w:pStyle w:val="BodyText"/>
        <w:spacing w:before="120"/>
        <w:ind w:right="-1" w:firstLine="720"/>
        <w:jc w:val="both"/>
        <w:rPr>
          <w:rFonts w:ascii="Times New Roman" w:hAnsi="Times New Roman"/>
        </w:rPr>
      </w:pPr>
      <w:r w:rsidRPr="00D80CA3">
        <w:rPr>
          <w:rFonts w:ascii="Times New Roman" w:hAnsi="Times New Roman"/>
        </w:rPr>
        <w:t>8. Cử tri toàn xã</w:t>
      </w:r>
    </w:p>
    <w:p w:rsidR="00CC64B1" w:rsidRPr="00D80CA3" w:rsidRDefault="00CC64B1" w:rsidP="00CC64B1">
      <w:pPr>
        <w:pStyle w:val="BodyText"/>
        <w:spacing w:before="120"/>
        <w:ind w:right="-1" w:firstLine="720"/>
        <w:jc w:val="both"/>
        <w:rPr>
          <w:rFonts w:ascii="Times New Roman" w:hAnsi="Times New Roman"/>
          <w:b w:val="0"/>
        </w:rPr>
      </w:pPr>
      <w:r w:rsidRPr="00D80CA3">
        <w:rPr>
          <w:rFonts w:ascii="Times New Roman" w:hAnsi="Times New Roman"/>
          <w:b w:val="0"/>
        </w:rPr>
        <w:t>- Khi hỗ trợ giống cây trồng, vật nuôi thuộc các chương trình, dự án cho nhân dân phải đảm bảo và chịu trách nhiệm về chất lượng cây, con giống.</w:t>
      </w:r>
    </w:p>
    <w:p w:rsidR="00CC64B1" w:rsidRPr="00D80CA3" w:rsidRDefault="00CC64B1" w:rsidP="00CC64B1">
      <w:pPr>
        <w:pStyle w:val="BodyText"/>
        <w:spacing w:before="120"/>
        <w:ind w:right="-1" w:firstLine="720"/>
        <w:jc w:val="both"/>
        <w:rPr>
          <w:rFonts w:ascii="Times New Roman" w:hAnsi="Times New Roman"/>
          <w:b w:val="0"/>
        </w:rPr>
      </w:pPr>
      <w:r w:rsidRPr="00D80CA3">
        <w:rPr>
          <w:rFonts w:ascii="Times New Roman" w:hAnsi="Times New Roman"/>
          <w:b w:val="0"/>
        </w:rPr>
        <w:t>- Có biện pháp để ngăn chặn triệt để tình trạng vận chuyển lâm sản trái phép trên địa bàn xã.</w:t>
      </w:r>
    </w:p>
    <w:p w:rsidR="00CC64B1" w:rsidRPr="00D80CA3" w:rsidRDefault="00CC64B1" w:rsidP="00CC64B1">
      <w:pPr>
        <w:pStyle w:val="BodyText"/>
        <w:spacing w:before="120"/>
        <w:ind w:right="-1" w:firstLine="720"/>
        <w:jc w:val="both"/>
        <w:rPr>
          <w:rFonts w:ascii="Times New Roman" w:hAnsi="Times New Roman"/>
        </w:rPr>
      </w:pPr>
      <w:r w:rsidRPr="00D80CA3">
        <w:rPr>
          <w:rFonts w:ascii="Times New Roman" w:hAnsi="Times New Roman"/>
        </w:rPr>
        <w:t>VII. Cử tri xã Ya Ly</w:t>
      </w:r>
    </w:p>
    <w:p w:rsidR="00CC64B1" w:rsidRPr="00D80CA3" w:rsidRDefault="00CC64B1" w:rsidP="00CC64B1">
      <w:pPr>
        <w:spacing w:before="120" w:after="120"/>
        <w:ind w:firstLine="720"/>
        <w:jc w:val="both"/>
        <w:rPr>
          <w:color w:val="auto"/>
          <w:szCs w:val="28"/>
        </w:rPr>
      </w:pPr>
      <w:r w:rsidRPr="00D80CA3">
        <w:rPr>
          <w:color w:val="auto"/>
          <w:szCs w:val="28"/>
        </w:rPr>
        <w:t>1. Tháng 3/2016, 03 hộ dân làng Chứ - xã Ya Ly bị cháy cao su. UBND xã đã làm văn bản gửi Công an huyện và cấp trên nhưng đến nay vẫn chưa được giải quyết. Vậy kính đề nghị cấp trên xem xét, giải quyết để các hộ dân yên tâm sản xuất.</w:t>
      </w:r>
    </w:p>
    <w:p w:rsidR="00CC64B1" w:rsidRPr="00D80CA3" w:rsidRDefault="00CC64B1" w:rsidP="00CC64B1">
      <w:pPr>
        <w:spacing w:before="120" w:after="120"/>
        <w:ind w:firstLine="720"/>
        <w:jc w:val="both"/>
        <w:rPr>
          <w:color w:val="auto"/>
          <w:szCs w:val="28"/>
        </w:rPr>
      </w:pPr>
      <w:r w:rsidRPr="00D80CA3">
        <w:rPr>
          <w:color w:val="auto"/>
          <w:szCs w:val="28"/>
        </w:rPr>
        <w:t>2. Hỗ trợ kinh phí tu sửa đường vào khu nghĩa địa thôn Đông Hưng và Kiến xương; đường vào khu sản xuất làng Chứ vì hiện nay 2 con đường này đã hư hỏng nặng, ảnh hưởng đến việc đi lại của nhân dân.</w:t>
      </w:r>
    </w:p>
    <w:p w:rsidR="00CC64B1" w:rsidRPr="00D80CA3" w:rsidRDefault="00CC64B1" w:rsidP="00CC64B1">
      <w:pPr>
        <w:spacing w:before="120" w:after="120"/>
        <w:ind w:firstLine="720"/>
        <w:jc w:val="both"/>
        <w:rPr>
          <w:color w:val="auto"/>
          <w:szCs w:val="28"/>
        </w:rPr>
      </w:pPr>
      <w:r w:rsidRPr="00D80CA3">
        <w:rPr>
          <w:color w:val="auto"/>
          <w:szCs w:val="28"/>
        </w:rPr>
        <w:t>3. Xem xét, giải quyết đền bù cho 04 hộ dân thôn Kiến Xương được cấp sổ đỏ dưới cao trình 515.</w:t>
      </w:r>
    </w:p>
    <w:p w:rsidR="00CC64B1" w:rsidRPr="00D80CA3" w:rsidRDefault="00CC64B1" w:rsidP="00CC64B1">
      <w:pPr>
        <w:spacing w:before="120" w:after="120"/>
        <w:ind w:firstLine="720"/>
        <w:jc w:val="both"/>
        <w:rPr>
          <w:color w:val="auto"/>
          <w:szCs w:val="28"/>
        </w:rPr>
      </w:pPr>
      <w:r w:rsidRPr="00D80CA3">
        <w:rPr>
          <w:color w:val="auto"/>
          <w:szCs w:val="28"/>
        </w:rPr>
        <w:t>4. Hỗ trợ kinh phí để xây dựng hội trường UBND xã. Vì hiện nay, Hội trường đã xuống cấp và rất chật chội, ảnh hưởng đến công tác hội họp của xã.</w:t>
      </w:r>
    </w:p>
    <w:p w:rsidR="00CC64B1" w:rsidRPr="00D80CA3" w:rsidRDefault="00CC64B1" w:rsidP="00CC64B1">
      <w:pPr>
        <w:pStyle w:val="BodyText"/>
        <w:spacing w:before="120"/>
        <w:ind w:right="-1" w:firstLine="720"/>
        <w:jc w:val="both"/>
        <w:rPr>
          <w:rFonts w:ascii="Times New Roman" w:hAnsi="Times New Roman"/>
          <w:b w:val="0"/>
        </w:rPr>
      </w:pPr>
      <w:r w:rsidRPr="00D80CA3">
        <w:rPr>
          <w:rFonts w:ascii="Times New Roman" w:hAnsi="Times New Roman"/>
          <w:b w:val="0"/>
        </w:rPr>
        <w:t>5. Thu hồi 50 m đất hai bên mặt đường từ làng Tum đến trung tâm xã để cấp cho một số hộ dân phát sinh chưa có đất ở.</w:t>
      </w:r>
    </w:p>
    <w:p w:rsidR="00CC64B1" w:rsidRPr="00D80CA3" w:rsidRDefault="00CC64B1" w:rsidP="00CC64B1">
      <w:pPr>
        <w:spacing w:before="120" w:after="120"/>
        <w:ind w:firstLine="720"/>
        <w:jc w:val="both"/>
        <w:rPr>
          <w:color w:val="auto"/>
          <w:szCs w:val="28"/>
        </w:rPr>
      </w:pPr>
      <w:r w:rsidRPr="00D80CA3">
        <w:rPr>
          <w:color w:val="auto"/>
          <w:szCs w:val="28"/>
        </w:rPr>
        <w:t>6. Đề nghị UBND huyện khi tu sửa đường nên tiến hành vào đầu mùa mưa vì trong thời gian mưa lũ hay sạt lở gây ảnh hưởng đến việc đi lại của nhân dân.</w:t>
      </w:r>
    </w:p>
    <w:p w:rsidR="00CC64B1" w:rsidRPr="00D80CA3" w:rsidRDefault="00CC64B1" w:rsidP="00CC64B1">
      <w:pPr>
        <w:pStyle w:val="BodyText"/>
        <w:spacing w:before="120"/>
        <w:ind w:right="-1" w:firstLine="720"/>
        <w:jc w:val="both"/>
        <w:rPr>
          <w:rFonts w:ascii="Times New Roman" w:hAnsi="Times New Roman"/>
        </w:rPr>
      </w:pPr>
      <w:r w:rsidRPr="00D80CA3">
        <w:rPr>
          <w:rFonts w:ascii="Times New Roman" w:hAnsi="Times New Roman"/>
        </w:rPr>
        <w:t>VIII. Cử tri xã Ya Tăng</w:t>
      </w:r>
    </w:p>
    <w:p w:rsidR="00CC64B1" w:rsidRPr="00D80CA3" w:rsidRDefault="00CC64B1" w:rsidP="00CC64B1">
      <w:pPr>
        <w:pStyle w:val="BodyText"/>
        <w:spacing w:before="120"/>
        <w:ind w:right="-1" w:firstLine="720"/>
        <w:jc w:val="both"/>
        <w:rPr>
          <w:rFonts w:ascii="Times New Roman" w:hAnsi="Times New Roman"/>
          <w:b w:val="0"/>
        </w:rPr>
      </w:pPr>
      <w:r w:rsidRPr="00D80CA3">
        <w:rPr>
          <w:rFonts w:ascii="Times New Roman" w:hAnsi="Times New Roman"/>
          <w:b w:val="0"/>
        </w:rPr>
        <w:t>1. Hỗ trợ kinh phí tự khai hoang mở rộng diện tích lúa nước cho hộ nghèo là người đồng bào dân tộc thiểu số tại chỗ.</w:t>
      </w:r>
    </w:p>
    <w:p w:rsidR="00CC64B1" w:rsidRPr="00D80CA3" w:rsidRDefault="00CC64B1" w:rsidP="00CC64B1">
      <w:pPr>
        <w:pStyle w:val="BodyText"/>
        <w:spacing w:before="120"/>
        <w:ind w:right="-1" w:firstLine="720"/>
        <w:jc w:val="both"/>
        <w:rPr>
          <w:rFonts w:ascii="Times New Roman" w:hAnsi="Times New Roman"/>
          <w:b w:val="0"/>
        </w:rPr>
      </w:pPr>
      <w:r w:rsidRPr="00D80CA3">
        <w:rPr>
          <w:rFonts w:ascii="Times New Roman" w:hAnsi="Times New Roman"/>
          <w:b w:val="0"/>
        </w:rPr>
        <w:t>2. Kiến nghị với cấp trên mở các lớp bồi dưỡng kỹ năng cho đại biểu HĐND, các Ban của HĐND xã.</w:t>
      </w:r>
    </w:p>
    <w:p w:rsidR="00CC64B1" w:rsidRPr="00D80CA3" w:rsidRDefault="00CC64B1" w:rsidP="00CC64B1">
      <w:pPr>
        <w:pStyle w:val="BodyText"/>
        <w:spacing w:before="120"/>
        <w:ind w:right="-1" w:firstLine="720"/>
        <w:jc w:val="both"/>
        <w:rPr>
          <w:rFonts w:ascii="Times New Roman" w:hAnsi="Times New Roman"/>
        </w:rPr>
      </w:pPr>
      <w:r w:rsidRPr="00D80CA3">
        <w:rPr>
          <w:rFonts w:ascii="Times New Roman" w:hAnsi="Times New Roman"/>
        </w:rPr>
        <w:lastRenderedPageBreak/>
        <w:t>IX. Cử tri thị trấn Sa Thầy</w:t>
      </w:r>
    </w:p>
    <w:p w:rsidR="00CC64B1" w:rsidRPr="00D80CA3" w:rsidRDefault="00CC64B1" w:rsidP="00CC64B1">
      <w:pPr>
        <w:spacing w:before="120" w:after="120"/>
        <w:ind w:firstLine="720"/>
        <w:jc w:val="both"/>
        <w:rPr>
          <w:b/>
          <w:color w:val="auto"/>
          <w:szCs w:val="28"/>
        </w:rPr>
      </w:pPr>
      <w:r w:rsidRPr="00D80CA3">
        <w:rPr>
          <w:b/>
          <w:color w:val="auto"/>
          <w:szCs w:val="28"/>
        </w:rPr>
        <w:t>1. Cử tri thôn 1</w:t>
      </w:r>
    </w:p>
    <w:p w:rsidR="00CC64B1" w:rsidRPr="00D80CA3" w:rsidRDefault="00CC64B1" w:rsidP="00CC64B1">
      <w:pPr>
        <w:spacing w:before="120" w:after="120"/>
        <w:ind w:firstLine="720"/>
        <w:jc w:val="both"/>
        <w:rPr>
          <w:color w:val="auto"/>
          <w:szCs w:val="28"/>
        </w:rPr>
      </w:pPr>
      <w:r w:rsidRPr="00D80CA3">
        <w:rPr>
          <w:color w:val="auto"/>
          <w:szCs w:val="28"/>
        </w:rPr>
        <w:t>- Hỗ trợ lắp điện đường từ ngã ba đường 674 đi Tam An - Sa Sơn vì đoạn đường này thường xuyên xảy ra tai nạn giao thông.</w:t>
      </w:r>
    </w:p>
    <w:p w:rsidR="00CC64B1" w:rsidRPr="00D80CA3" w:rsidRDefault="00CC64B1" w:rsidP="00CC64B1">
      <w:pPr>
        <w:spacing w:before="120" w:after="120"/>
        <w:ind w:firstLine="720"/>
        <w:jc w:val="both"/>
        <w:rPr>
          <w:b/>
          <w:i/>
          <w:color w:val="auto"/>
          <w:szCs w:val="28"/>
        </w:rPr>
      </w:pPr>
      <w:r w:rsidRPr="00D80CA3">
        <w:rPr>
          <w:color w:val="auto"/>
          <w:szCs w:val="28"/>
        </w:rPr>
        <w:t xml:space="preserve">- Bê tông hóa các con đường như Hoàng Hoa Thám, Đoàn Thị Điểm, Bùi Thị Xuân. Hiện nay các con đường này xói lở, gây khó khăn cho việc đi lại của người dân. </w:t>
      </w:r>
      <w:r w:rsidRPr="00D80CA3">
        <w:rPr>
          <w:b/>
          <w:i/>
          <w:color w:val="auto"/>
          <w:szCs w:val="28"/>
        </w:rPr>
        <w:t>(Đã trả lời tại Báo cáo số 424/BC-UBND ngày 16/12/2015).</w:t>
      </w:r>
    </w:p>
    <w:p w:rsidR="00CC64B1" w:rsidRPr="00D80CA3" w:rsidRDefault="00CC64B1" w:rsidP="00CC64B1">
      <w:pPr>
        <w:spacing w:before="120" w:after="120"/>
        <w:ind w:firstLine="720"/>
        <w:jc w:val="both"/>
        <w:rPr>
          <w:color w:val="auto"/>
          <w:szCs w:val="28"/>
        </w:rPr>
      </w:pPr>
      <w:r w:rsidRPr="00D80CA3">
        <w:rPr>
          <w:color w:val="auto"/>
          <w:szCs w:val="28"/>
        </w:rPr>
        <w:t xml:space="preserve">- Có biện pháp quản lý hoạt động kinh doanh các quán Intenet trên địa bàn. </w:t>
      </w:r>
    </w:p>
    <w:p w:rsidR="00CC64B1" w:rsidRPr="00D80CA3" w:rsidRDefault="00CC64B1" w:rsidP="00CC64B1">
      <w:pPr>
        <w:spacing w:before="120" w:after="120"/>
        <w:ind w:firstLine="720"/>
        <w:jc w:val="both"/>
        <w:rPr>
          <w:color w:val="auto"/>
          <w:szCs w:val="28"/>
        </w:rPr>
      </w:pPr>
      <w:r w:rsidRPr="00D80CA3">
        <w:rPr>
          <w:color w:val="auto"/>
          <w:szCs w:val="28"/>
        </w:rPr>
        <w:t>- Đầu tư làm đoạn mương còn lại phía sau các hộ dân dọc đường Trần Hưng Đạo xuống quán cà phê Đất Lành để thoát lũ mùa mưa và tưới nước vụ Đông xuân cho khu ruộng tại khu cận kề đó.</w:t>
      </w:r>
    </w:p>
    <w:p w:rsidR="00CC64B1" w:rsidRPr="00D80CA3" w:rsidRDefault="00CC64B1" w:rsidP="00CC64B1">
      <w:pPr>
        <w:spacing w:before="120" w:after="120"/>
        <w:jc w:val="both"/>
        <w:rPr>
          <w:color w:val="auto"/>
          <w:szCs w:val="28"/>
        </w:rPr>
      </w:pPr>
      <w:r w:rsidRPr="00D80CA3">
        <w:rPr>
          <w:color w:val="auto"/>
          <w:szCs w:val="28"/>
        </w:rPr>
        <w:tab/>
      </w:r>
      <w:r w:rsidRPr="00D80CA3">
        <w:rPr>
          <w:b/>
          <w:color w:val="auto"/>
          <w:szCs w:val="28"/>
        </w:rPr>
        <w:t>2.</w:t>
      </w:r>
      <w:r w:rsidRPr="00D80CA3">
        <w:rPr>
          <w:color w:val="auto"/>
          <w:szCs w:val="28"/>
        </w:rPr>
        <w:t xml:space="preserve"> </w:t>
      </w:r>
      <w:r w:rsidRPr="00D80CA3">
        <w:rPr>
          <w:b/>
          <w:color w:val="auto"/>
          <w:szCs w:val="28"/>
        </w:rPr>
        <w:t>Cử tri thôn 2</w:t>
      </w:r>
    </w:p>
    <w:p w:rsidR="00CC64B1" w:rsidRPr="00D80CA3" w:rsidRDefault="00CC64B1" w:rsidP="00CC64B1">
      <w:pPr>
        <w:spacing w:before="120" w:after="120"/>
        <w:jc w:val="both"/>
        <w:rPr>
          <w:color w:val="auto"/>
          <w:szCs w:val="28"/>
        </w:rPr>
      </w:pPr>
      <w:r w:rsidRPr="00D80CA3">
        <w:rPr>
          <w:color w:val="auto"/>
          <w:szCs w:val="28"/>
        </w:rPr>
        <w:tab/>
        <w:t>- Bê tông hóa đường Đào Duy Từ.</w:t>
      </w:r>
    </w:p>
    <w:p w:rsidR="00CC64B1" w:rsidRPr="00D80CA3" w:rsidRDefault="00CC64B1" w:rsidP="00CC64B1">
      <w:pPr>
        <w:spacing w:before="120" w:after="120"/>
        <w:ind w:firstLine="720"/>
        <w:jc w:val="both"/>
        <w:rPr>
          <w:color w:val="auto"/>
          <w:szCs w:val="28"/>
        </w:rPr>
      </w:pPr>
      <w:r w:rsidRPr="00D80CA3">
        <w:rPr>
          <w:color w:val="auto"/>
          <w:szCs w:val="28"/>
        </w:rPr>
        <w:t>- Có biện pháp xử lý dứt điểm các hộ vi phạm hành lang kênh mương nội đồng đoạn từ nhà ông Hiến đến nhà ông Nghi</w:t>
      </w:r>
    </w:p>
    <w:p w:rsidR="00CC64B1" w:rsidRPr="00D80CA3" w:rsidRDefault="00CC64B1" w:rsidP="00CC64B1">
      <w:pPr>
        <w:spacing w:before="120" w:after="120"/>
        <w:jc w:val="both"/>
        <w:rPr>
          <w:color w:val="auto"/>
          <w:szCs w:val="28"/>
        </w:rPr>
      </w:pPr>
      <w:r w:rsidRPr="00D80CA3">
        <w:rPr>
          <w:color w:val="auto"/>
          <w:szCs w:val="28"/>
        </w:rPr>
        <w:tab/>
        <w:t>- Việc chuyển tuyến khám chữa bệnh của Trung tâm Y tế huyện còn gây khó khăn cho bệnh nhân, muốn giữ bệnh nhân để điều trị nhưng không đủ khả năng điều trị gây nguy hiểm đến tính mạng của bệnh nhân. Đề nghị UBND huyện chỉ đạo khắc phục.</w:t>
      </w:r>
    </w:p>
    <w:p w:rsidR="00CC64B1" w:rsidRPr="00D80CA3" w:rsidRDefault="00CC64B1" w:rsidP="00CC64B1">
      <w:pPr>
        <w:spacing w:before="120" w:after="120"/>
        <w:jc w:val="both"/>
        <w:rPr>
          <w:color w:val="auto"/>
          <w:szCs w:val="28"/>
        </w:rPr>
      </w:pPr>
      <w:r w:rsidRPr="00D80CA3">
        <w:rPr>
          <w:color w:val="auto"/>
          <w:szCs w:val="28"/>
        </w:rPr>
        <w:tab/>
        <w:t>- Mở tuyến xe buýt Sa Thầy - Kon Tum.</w:t>
      </w:r>
    </w:p>
    <w:p w:rsidR="00CC64B1" w:rsidRPr="00D80CA3" w:rsidRDefault="00CC64B1" w:rsidP="00CC64B1">
      <w:pPr>
        <w:spacing w:before="120" w:after="120"/>
        <w:jc w:val="both"/>
        <w:rPr>
          <w:color w:val="auto"/>
          <w:szCs w:val="28"/>
        </w:rPr>
      </w:pPr>
      <w:r w:rsidRPr="00D80CA3">
        <w:rPr>
          <w:color w:val="auto"/>
          <w:szCs w:val="28"/>
        </w:rPr>
        <w:tab/>
        <w:t xml:space="preserve">- Nắn dòng, kè các đoạn sạt lở suối Đắk Ngao </w:t>
      </w:r>
      <w:r w:rsidRPr="00D80CA3">
        <w:rPr>
          <w:b/>
          <w:i/>
          <w:color w:val="auto"/>
          <w:szCs w:val="28"/>
        </w:rPr>
        <w:t>(Đã trả lời tại Báo cáo số 424/BC-UBND ngày 16/12/2015).</w:t>
      </w:r>
    </w:p>
    <w:p w:rsidR="00CC64B1" w:rsidRPr="00D80CA3" w:rsidRDefault="00CC64B1" w:rsidP="00CC64B1">
      <w:pPr>
        <w:spacing w:before="120" w:after="120"/>
        <w:jc w:val="both"/>
        <w:rPr>
          <w:color w:val="auto"/>
          <w:szCs w:val="28"/>
        </w:rPr>
      </w:pPr>
      <w:r w:rsidRPr="00D80CA3">
        <w:rPr>
          <w:color w:val="auto"/>
          <w:szCs w:val="28"/>
        </w:rPr>
        <w:tab/>
      </w:r>
      <w:r w:rsidRPr="00D80CA3">
        <w:rPr>
          <w:b/>
          <w:color w:val="auto"/>
          <w:szCs w:val="28"/>
        </w:rPr>
        <w:t>3. Cử tri thôn 3</w:t>
      </w:r>
    </w:p>
    <w:p w:rsidR="00CC64B1" w:rsidRPr="00D80CA3" w:rsidRDefault="00CC64B1" w:rsidP="00CC64B1">
      <w:pPr>
        <w:spacing w:before="120" w:after="120"/>
        <w:ind w:firstLine="720"/>
        <w:jc w:val="both"/>
        <w:rPr>
          <w:color w:val="auto"/>
          <w:szCs w:val="28"/>
        </w:rPr>
      </w:pPr>
      <w:r w:rsidRPr="00D80CA3">
        <w:rPr>
          <w:color w:val="auto"/>
          <w:szCs w:val="28"/>
        </w:rPr>
        <w:t>- Tu sửa lại các mương nội đồng phục vụ tưới tiêu trong sản xuất.</w:t>
      </w:r>
    </w:p>
    <w:p w:rsidR="00CC64B1" w:rsidRPr="00D80CA3" w:rsidRDefault="00CC64B1" w:rsidP="00CC64B1">
      <w:pPr>
        <w:spacing w:before="120" w:after="120"/>
        <w:jc w:val="both"/>
        <w:rPr>
          <w:color w:val="auto"/>
          <w:szCs w:val="28"/>
        </w:rPr>
      </w:pPr>
      <w:r w:rsidRPr="00D80CA3">
        <w:rPr>
          <w:color w:val="auto"/>
          <w:sz w:val="26"/>
          <w:szCs w:val="26"/>
        </w:rPr>
        <w:tab/>
      </w:r>
      <w:r w:rsidRPr="00D80CA3">
        <w:rPr>
          <w:color w:val="auto"/>
          <w:szCs w:val="28"/>
        </w:rPr>
        <w:t>- Sớm triển khai làm đường Điện Biên Phủ, đường xương cá từ nhà Ông Chiến đến nhà Ông Vương Xăng.</w:t>
      </w:r>
    </w:p>
    <w:p w:rsidR="00CC64B1" w:rsidRPr="00D80CA3" w:rsidRDefault="00CC64B1" w:rsidP="00CC64B1">
      <w:pPr>
        <w:spacing w:before="120" w:after="120"/>
        <w:jc w:val="both"/>
        <w:rPr>
          <w:color w:val="auto"/>
          <w:szCs w:val="28"/>
        </w:rPr>
      </w:pPr>
      <w:r w:rsidRPr="00D80CA3">
        <w:rPr>
          <w:color w:val="auto"/>
          <w:szCs w:val="28"/>
        </w:rPr>
        <w:tab/>
        <w:t xml:space="preserve">- Chuyển công tơ điện của 16 hộ đường Hoàng Văn Thụ. Hiện các hộ đang sử dụng đường dây cũ trong khi đường dây điện mới đã hoàn thành lâu nhưng chưa chuyển công tơ cho hộ dân sử dụng. </w:t>
      </w:r>
    </w:p>
    <w:p w:rsidR="00CC64B1" w:rsidRPr="00D80CA3" w:rsidRDefault="00CC64B1" w:rsidP="00CC64B1">
      <w:pPr>
        <w:spacing w:before="120" w:after="120"/>
        <w:ind w:firstLine="720"/>
        <w:jc w:val="both"/>
        <w:rPr>
          <w:b/>
          <w:color w:val="auto"/>
          <w:szCs w:val="28"/>
        </w:rPr>
      </w:pPr>
      <w:r w:rsidRPr="00D80CA3">
        <w:rPr>
          <w:b/>
          <w:color w:val="auto"/>
          <w:szCs w:val="28"/>
        </w:rPr>
        <w:t>4. Cử tri thôn 4</w:t>
      </w:r>
    </w:p>
    <w:p w:rsidR="00CC64B1" w:rsidRPr="00D80CA3" w:rsidRDefault="00CC64B1" w:rsidP="00CC64B1">
      <w:pPr>
        <w:spacing w:before="120" w:after="120"/>
        <w:ind w:firstLine="720"/>
        <w:jc w:val="both"/>
        <w:rPr>
          <w:color w:val="auto"/>
          <w:szCs w:val="28"/>
        </w:rPr>
      </w:pPr>
      <w:r w:rsidRPr="00D80CA3">
        <w:rPr>
          <w:color w:val="auto"/>
          <w:szCs w:val="28"/>
        </w:rPr>
        <w:t>- Tu sửa mang cống đập Đắk Ngao 2 để đảm bảo nước tưới cho nhân dân sản xuất.</w:t>
      </w:r>
    </w:p>
    <w:p w:rsidR="00CC64B1" w:rsidRPr="00D80CA3" w:rsidRDefault="00CC64B1" w:rsidP="00CC64B1">
      <w:pPr>
        <w:spacing w:before="120" w:after="120"/>
        <w:ind w:firstLine="720"/>
        <w:jc w:val="both"/>
        <w:rPr>
          <w:color w:val="auto"/>
          <w:szCs w:val="28"/>
        </w:rPr>
      </w:pPr>
      <w:r w:rsidRPr="00D80CA3">
        <w:rPr>
          <w:color w:val="auto"/>
          <w:szCs w:val="28"/>
        </w:rPr>
        <w:t>- Bê tông hóa các con đường xương cá từ nhà bà Y Sâm đến nhà bà Lâm Thị Mai, đường từ nhà bà Thêm đến nhà ông Nguyễn Văn Kế.</w:t>
      </w:r>
    </w:p>
    <w:p w:rsidR="00CC64B1" w:rsidRPr="00D80CA3" w:rsidRDefault="00CC64B1" w:rsidP="00CC64B1">
      <w:pPr>
        <w:spacing w:before="120" w:after="120"/>
        <w:ind w:firstLine="720"/>
        <w:jc w:val="both"/>
        <w:rPr>
          <w:color w:val="auto"/>
          <w:szCs w:val="28"/>
        </w:rPr>
      </w:pPr>
      <w:r w:rsidRPr="00D80CA3">
        <w:rPr>
          <w:color w:val="auto"/>
          <w:szCs w:val="28"/>
        </w:rPr>
        <w:t>- Ông Nguyễn Tuấn Hồng đề nghị giải quyết chế độ mai táng phí theo Quyết định 62/2011/QĐ-TTg cho vợ là bà Bùi Thị Tâm kịp thời, vì huyện đã có quyết định nhưng chưa được giải quyết chế độ.</w:t>
      </w:r>
      <w:r w:rsidRPr="00D80CA3">
        <w:rPr>
          <w:color w:val="auto"/>
          <w:szCs w:val="28"/>
        </w:rPr>
        <w:tab/>
      </w:r>
    </w:p>
    <w:p w:rsidR="00CC64B1" w:rsidRPr="00D80CA3" w:rsidRDefault="00CC64B1" w:rsidP="00CC64B1">
      <w:pPr>
        <w:spacing w:before="120" w:after="120"/>
        <w:ind w:firstLine="720"/>
        <w:jc w:val="both"/>
        <w:rPr>
          <w:color w:val="auto"/>
          <w:szCs w:val="28"/>
        </w:rPr>
      </w:pPr>
      <w:r w:rsidRPr="00D80CA3">
        <w:rPr>
          <w:b/>
          <w:color w:val="auto"/>
          <w:szCs w:val="28"/>
        </w:rPr>
        <w:lastRenderedPageBreak/>
        <w:t>5.</w:t>
      </w:r>
      <w:r w:rsidRPr="00D80CA3">
        <w:rPr>
          <w:color w:val="auto"/>
          <w:szCs w:val="28"/>
        </w:rPr>
        <w:t xml:space="preserve"> </w:t>
      </w:r>
      <w:r w:rsidRPr="00D80CA3">
        <w:rPr>
          <w:b/>
          <w:color w:val="auto"/>
          <w:szCs w:val="28"/>
        </w:rPr>
        <w:t>Cử tri thôn 5</w:t>
      </w:r>
    </w:p>
    <w:p w:rsidR="00CC64B1" w:rsidRPr="00D80CA3" w:rsidRDefault="00CC64B1" w:rsidP="00CC64B1">
      <w:pPr>
        <w:spacing w:before="120" w:after="120"/>
        <w:ind w:firstLine="720"/>
        <w:jc w:val="both"/>
        <w:rPr>
          <w:color w:val="auto"/>
          <w:szCs w:val="28"/>
        </w:rPr>
      </w:pPr>
      <w:r w:rsidRPr="00D80CA3">
        <w:rPr>
          <w:color w:val="auto"/>
          <w:szCs w:val="28"/>
        </w:rPr>
        <w:t>- Nâng cấp, sửa chữa, mở rộng đoạn đường liên xã từ thôn 5 xã Ya Xiêr vì hiện nay đường nhỏ hẹp, xuống cấp, xói lở 2 bên đường, xe cộ đi lại rất nhiều, thường xuyên xảy ra tai nạn giao thông.</w:t>
      </w:r>
    </w:p>
    <w:p w:rsidR="00CC64B1" w:rsidRPr="00D80CA3" w:rsidRDefault="00CC64B1" w:rsidP="00CC64B1">
      <w:pPr>
        <w:spacing w:before="120" w:after="120"/>
        <w:ind w:firstLine="720"/>
        <w:jc w:val="both"/>
        <w:rPr>
          <w:color w:val="auto"/>
          <w:szCs w:val="28"/>
        </w:rPr>
      </w:pPr>
      <w:r w:rsidRPr="00D80CA3">
        <w:rPr>
          <w:color w:val="auto"/>
          <w:szCs w:val="28"/>
        </w:rPr>
        <w:t>- Đề nghị Trung tâm Dịch vụ công ích đặt thùng và thu gom rác của các hộ dân trên trục đường chính của thôn. Đồng thời xem xét việc xử lý rác, khi đốt gây mùi ảnh hưởng đến sức khỏe của người dân.</w:t>
      </w:r>
    </w:p>
    <w:p w:rsidR="00CC64B1" w:rsidRPr="00D80CA3" w:rsidRDefault="00CC64B1" w:rsidP="00CC64B1">
      <w:pPr>
        <w:spacing w:before="120" w:after="120"/>
        <w:ind w:firstLine="720"/>
        <w:jc w:val="both"/>
        <w:rPr>
          <w:color w:val="auto"/>
          <w:szCs w:val="28"/>
        </w:rPr>
      </w:pPr>
      <w:r w:rsidRPr="00D80CA3">
        <w:rPr>
          <w:color w:val="auto"/>
          <w:szCs w:val="28"/>
        </w:rPr>
        <w:t>- Đề nghị Điện lực Sa Thầy mắc đồng hồ điện trong nhà dân để dân theo dõi.</w:t>
      </w:r>
    </w:p>
    <w:p w:rsidR="00CC64B1" w:rsidRPr="00D80CA3" w:rsidRDefault="00CC64B1" w:rsidP="00CC64B1">
      <w:pPr>
        <w:spacing w:before="120" w:after="120"/>
        <w:ind w:firstLine="720"/>
        <w:jc w:val="both"/>
        <w:rPr>
          <w:b/>
          <w:color w:val="auto"/>
          <w:szCs w:val="28"/>
        </w:rPr>
      </w:pPr>
      <w:r w:rsidRPr="00D80CA3">
        <w:rPr>
          <w:b/>
          <w:color w:val="auto"/>
          <w:szCs w:val="28"/>
        </w:rPr>
        <w:t>6.</w:t>
      </w:r>
      <w:r w:rsidRPr="00D80CA3">
        <w:rPr>
          <w:color w:val="auto"/>
          <w:szCs w:val="28"/>
        </w:rPr>
        <w:t xml:space="preserve"> </w:t>
      </w:r>
      <w:r w:rsidRPr="00D80CA3">
        <w:rPr>
          <w:b/>
          <w:color w:val="auto"/>
          <w:szCs w:val="28"/>
        </w:rPr>
        <w:t>Cử tri làng KLeng</w:t>
      </w:r>
    </w:p>
    <w:p w:rsidR="00CC64B1" w:rsidRPr="00D80CA3" w:rsidRDefault="00CC64B1" w:rsidP="00CC64B1">
      <w:pPr>
        <w:spacing w:before="120" w:after="120"/>
        <w:ind w:firstLine="720"/>
        <w:jc w:val="both"/>
        <w:rPr>
          <w:color w:val="auto"/>
          <w:szCs w:val="28"/>
        </w:rPr>
      </w:pPr>
      <w:r w:rsidRPr="00D80CA3">
        <w:rPr>
          <w:color w:val="auto"/>
          <w:szCs w:val="28"/>
        </w:rPr>
        <w:t>- Sớm giải quyết kiến nghị của một số hộ dân làng Kleng bị thu hồi đất làm thao thường bắn.</w:t>
      </w:r>
    </w:p>
    <w:p w:rsidR="00CC64B1" w:rsidRPr="00D80CA3" w:rsidRDefault="00CC64B1" w:rsidP="00CC64B1">
      <w:pPr>
        <w:spacing w:before="120" w:after="120"/>
        <w:ind w:firstLine="720"/>
        <w:jc w:val="both"/>
        <w:rPr>
          <w:color w:val="auto"/>
          <w:szCs w:val="28"/>
        </w:rPr>
      </w:pPr>
      <w:r w:rsidRPr="00D80CA3">
        <w:rPr>
          <w:color w:val="auto"/>
          <w:szCs w:val="28"/>
        </w:rPr>
        <w:t>- Kiểm tra mương thoát nước đường Urê, khi mưa lớn đất đá bồi lấp đập không có nước phục vụ sản xuất.</w:t>
      </w:r>
    </w:p>
    <w:p w:rsidR="00CC64B1" w:rsidRPr="00D80CA3" w:rsidRDefault="00CC64B1" w:rsidP="00CC64B1">
      <w:pPr>
        <w:spacing w:before="120" w:after="120"/>
        <w:ind w:firstLine="720"/>
        <w:jc w:val="both"/>
        <w:rPr>
          <w:color w:val="auto"/>
          <w:szCs w:val="28"/>
        </w:rPr>
      </w:pPr>
      <w:r w:rsidRPr="00D80CA3">
        <w:rPr>
          <w:color w:val="auto"/>
          <w:szCs w:val="28"/>
        </w:rPr>
        <w:t>- Làm cầu treo sang khu sản xuất tập trung ở làng Lung xã Ya Xiêr.</w:t>
      </w:r>
    </w:p>
    <w:p w:rsidR="00CC64B1" w:rsidRPr="00D80CA3" w:rsidRDefault="00CC64B1" w:rsidP="00CC64B1">
      <w:pPr>
        <w:spacing w:before="120" w:after="120"/>
        <w:ind w:firstLine="720"/>
        <w:jc w:val="both"/>
        <w:rPr>
          <w:b/>
          <w:color w:val="auto"/>
          <w:szCs w:val="28"/>
        </w:rPr>
      </w:pPr>
      <w:r w:rsidRPr="00D80CA3">
        <w:rPr>
          <w:b/>
          <w:color w:val="auto"/>
          <w:szCs w:val="28"/>
        </w:rPr>
        <w:t>7. Cử tri làng Chốt</w:t>
      </w:r>
    </w:p>
    <w:p w:rsidR="00CC64B1" w:rsidRPr="00D80CA3" w:rsidRDefault="00CC64B1" w:rsidP="00CC64B1">
      <w:pPr>
        <w:spacing w:before="120" w:after="120"/>
        <w:ind w:firstLine="720"/>
        <w:jc w:val="both"/>
        <w:rPr>
          <w:color w:val="auto"/>
          <w:szCs w:val="28"/>
        </w:rPr>
      </w:pPr>
      <w:r w:rsidRPr="00D80CA3">
        <w:rPr>
          <w:color w:val="auto"/>
          <w:szCs w:val="28"/>
        </w:rPr>
        <w:t>- Bê tông hóa, các đường xương cá nội làng; đường vào khu sản xuất tập trung xã Sa Sơn.</w:t>
      </w:r>
    </w:p>
    <w:p w:rsidR="00CC64B1" w:rsidRPr="00D80CA3" w:rsidRDefault="00CC64B1" w:rsidP="00CC64B1">
      <w:pPr>
        <w:spacing w:before="120" w:after="120"/>
        <w:ind w:firstLine="720"/>
        <w:jc w:val="both"/>
        <w:rPr>
          <w:color w:val="auto"/>
          <w:szCs w:val="28"/>
        </w:rPr>
      </w:pPr>
      <w:r w:rsidRPr="00D80CA3">
        <w:rPr>
          <w:color w:val="auto"/>
          <w:szCs w:val="28"/>
        </w:rPr>
        <w:t>- Hỗ trợ hệ thống nước sạch cho làng.</w:t>
      </w:r>
    </w:p>
    <w:p w:rsidR="00CC64B1" w:rsidRPr="00D80CA3" w:rsidRDefault="00CC64B1" w:rsidP="00CC64B1">
      <w:pPr>
        <w:spacing w:before="120" w:after="120"/>
        <w:ind w:firstLine="720"/>
        <w:jc w:val="both"/>
        <w:rPr>
          <w:color w:val="auto"/>
          <w:szCs w:val="28"/>
        </w:rPr>
      </w:pPr>
      <w:r w:rsidRPr="00D80CA3">
        <w:rPr>
          <w:color w:val="auto"/>
          <w:szCs w:val="28"/>
        </w:rPr>
        <w:t>- Làm cầu treo dân sinh qua khu sản xuất tập trung Tam An, Sa Sơn.</w:t>
      </w:r>
    </w:p>
    <w:p w:rsidR="00CC64B1" w:rsidRPr="00D80CA3" w:rsidRDefault="00CC64B1" w:rsidP="00CC64B1">
      <w:pPr>
        <w:spacing w:before="120" w:after="120"/>
        <w:ind w:firstLine="720"/>
        <w:jc w:val="both"/>
        <w:rPr>
          <w:b/>
          <w:color w:val="auto"/>
          <w:szCs w:val="28"/>
        </w:rPr>
      </w:pPr>
      <w:r w:rsidRPr="00D80CA3">
        <w:rPr>
          <w:b/>
          <w:color w:val="auto"/>
          <w:szCs w:val="28"/>
        </w:rPr>
        <w:t>8. Cử tri làng Kđừ</w:t>
      </w:r>
    </w:p>
    <w:p w:rsidR="00CC64B1" w:rsidRPr="00D80CA3" w:rsidRDefault="00CC64B1" w:rsidP="00CC64B1">
      <w:pPr>
        <w:spacing w:before="120" w:after="120"/>
        <w:jc w:val="both"/>
        <w:rPr>
          <w:color w:val="auto"/>
          <w:szCs w:val="28"/>
        </w:rPr>
      </w:pPr>
      <w:r w:rsidRPr="00D80CA3">
        <w:rPr>
          <w:color w:val="auto"/>
          <w:szCs w:val="28"/>
        </w:rPr>
        <w:tab/>
        <w:t xml:space="preserve">- Dãn dân làng Kđừ ra khu đồi thông, vì hiện nay dân làng Kđừ rất đông nhưng đất ở không còn. </w:t>
      </w:r>
    </w:p>
    <w:p w:rsidR="00CC64B1" w:rsidRPr="00D80CA3" w:rsidRDefault="00CC64B1" w:rsidP="00CC64B1">
      <w:pPr>
        <w:spacing w:before="120" w:after="120"/>
        <w:ind w:firstLine="720"/>
        <w:jc w:val="both"/>
        <w:rPr>
          <w:color w:val="auto"/>
          <w:szCs w:val="28"/>
        </w:rPr>
      </w:pPr>
      <w:r w:rsidRPr="00D80CA3">
        <w:rPr>
          <w:color w:val="auto"/>
          <w:szCs w:val="28"/>
        </w:rPr>
        <w:t>- Quy hoạch đất và di dời nghĩa địa ra xa làng, vì hiện nay làng chôn cất gần khu dân cư gây ảnh hưởng đến môi trường và sức khỏe của người dân.</w:t>
      </w:r>
    </w:p>
    <w:p w:rsidR="00CC64B1" w:rsidRPr="00D80CA3" w:rsidRDefault="00CC64B1" w:rsidP="00CC64B1">
      <w:pPr>
        <w:spacing w:before="120" w:after="120"/>
        <w:ind w:firstLine="720"/>
        <w:jc w:val="both"/>
        <w:rPr>
          <w:color w:val="auto"/>
          <w:szCs w:val="28"/>
        </w:rPr>
      </w:pPr>
      <w:r w:rsidRPr="00D80CA3">
        <w:rPr>
          <w:color w:val="auto"/>
          <w:szCs w:val="28"/>
        </w:rPr>
        <w:t xml:space="preserve">- Sửa chữa cống thoát nước trước nhà ông A Kel. Hiện nay mưa nước đổ dồn về miệng cống gây sạt lở, rất nguy hiểm. </w:t>
      </w:r>
      <w:r w:rsidRPr="00D80CA3">
        <w:rPr>
          <w:i/>
          <w:color w:val="auto"/>
          <w:szCs w:val="28"/>
        </w:rPr>
        <w:t>(Đã có đoàn lên kiểm tra nhưng đến nay chưa khắc phục).</w:t>
      </w:r>
    </w:p>
    <w:p w:rsidR="00CC64B1" w:rsidRPr="00D80CA3" w:rsidRDefault="00CC64B1" w:rsidP="00CC64B1">
      <w:pPr>
        <w:spacing w:before="120" w:after="120"/>
        <w:ind w:firstLine="720"/>
        <w:jc w:val="both"/>
        <w:rPr>
          <w:color w:val="auto"/>
          <w:szCs w:val="28"/>
        </w:rPr>
      </w:pPr>
      <w:r w:rsidRPr="00D80CA3">
        <w:rPr>
          <w:color w:val="auto"/>
          <w:szCs w:val="28"/>
        </w:rPr>
        <w:t>- Cấp bìa đỏ cho các hộ dân làm rẫy thâm canh tại Sa Nhơn và Hơ Moong.</w:t>
      </w:r>
    </w:p>
    <w:p w:rsidR="00CC64B1" w:rsidRPr="00D80CA3" w:rsidRDefault="00CC64B1" w:rsidP="00CC64B1">
      <w:pPr>
        <w:spacing w:before="120" w:after="120"/>
        <w:ind w:left="720"/>
        <w:jc w:val="both"/>
        <w:rPr>
          <w:b/>
          <w:color w:val="auto"/>
          <w:szCs w:val="28"/>
        </w:rPr>
      </w:pPr>
      <w:r w:rsidRPr="00D80CA3">
        <w:rPr>
          <w:b/>
          <w:color w:val="auto"/>
          <w:szCs w:val="28"/>
        </w:rPr>
        <w:t>9. Cử tri 3 làng, thôn 4, thôn 5</w:t>
      </w:r>
    </w:p>
    <w:p w:rsidR="00CC64B1" w:rsidRPr="00D80CA3" w:rsidRDefault="00CC64B1" w:rsidP="00CC64B1">
      <w:pPr>
        <w:spacing w:before="120" w:after="120"/>
        <w:ind w:firstLine="720"/>
        <w:jc w:val="both"/>
        <w:rPr>
          <w:b/>
          <w:color w:val="auto"/>
          <w:szCs w:val="28"/>
        </w:rPr>
      </w:pPr>
      <w:r w:rsidRPr="00D80CA3">
        <w:rPr>
          <w:color w:val="auto"/>
          <w:szCs w:val="28"/>
        </w:rPr>
        <w:t>- Kéo trụ điện chính vào các trục đường xương cá vì hiện nay các hộ dân tách hộ, lập vườn sinh sống xa đường điện chính, dân tự kéo đường dây điện không đảm bảo, gây nguy hiểm cho nhân dân.</w:t>
      </w:r>
    </w:p>
    <w:p w:rsidR="00CC64B1" w:rsidRPr="00D80CA3" w:rsidRDefault="00CC64B1" w:rsidP="00CC64B1">
      <w:pPr>
        <w:spacing w:before="120" w:after="120"/>
        <w:ind w:firstLine="720"/>
        <w:jc w:val="both"/>
        <w:rPr>
          <w:b/>
          <w:color w:val="auto"/>
          <w:szCs w:val="28"/>
        </w:rPr>
      </w:pPr>
      <w:r w:rsidRPr="00D80CA3">
        <w:rPr>
          <w:b/>
          <w:color w:val="auto"/>
          <w:szCs w:val="28"/>
        </w:rPr>
        <w:t>10. Cử tri thị trấn</w:t>
      </w:r>
    </w:p>
    <w:p w:rsidR="00CC64B1" w:rsidRPr="00D80CA3" w:rsidRDefault="00CC64B1" w:rsidP="00CC64B1">
      <w:pPr>
        <w:spacing w:before="120" w:after="120"/>
        <w:ind w:firstLine="720"/>
        <w:jc w:val="both"/>
        <w:rPr>
          <w:color w:val="auto"/>
          <w:szCs w:val="28"/>
        </w:rPr>
      </w:pPr>
      <w:r w:rsidRPr="00D80CA3">
        <w:rPr>
          <w:color w:val="auto"/>
          <w:szCs w:val="28"/>
        </w:rPr>
        <w:t>- Tu sửa đường lên nghĩa trang nhân dân vì hiện nay đường xuống cấp trầm trọng, xe không chở quan tài lên được.</w:t>
      </w:r>
    </w:p>
    <w:p w:rsidR="00CC64B1" w:rsidRPr="00D80CA3" w:rsidRDefault="00CC64B1" w:rsidP="00CC64B1">
      <w:pPr>
        <w:pStyle w:val="BodyText"/>
        <w:spacing w:before="120"/>
        <w:ind w:right="-1" w:firstLine="720"/>
        <w:jc w:val="both"/>
        <w:rPr>
          <w:rFonts w:ascii="Times New Roman" w:hAnsi="Times New Roman"/>
        </w:rPr>
      </w:pPr>
    </w:p>
    <w:p w:rsidR="00CC64B1" w:rsidRPr="00D80CA3" w:rsidRDefault="00CC64B1" w:rsidP="00CC64B1">
      <w:pPr>
        <w:pStyle w:val="BodyText"/>
        <w:spacing w:before="120"/>
        <w:ind w:right="-1" w:firstLine="720"/>
        <w:jc w:val="both"/>
        <w:rPr>
          <w:rFonts w:ascii="Times New Roman" w:hAnsi="Times New Roman"/>
          <w:b w:val="0"/>
        </w:rPr>
      </w:pPr>
      <w:r w:rsidRPr="00D80CA3">
        <w:rPr>
          <w:rFonts w:ascii="Times New Roman" w:hAnsi="Times New Roman"/>
        </w:rPr>
        <w:t>X. Cử tri xã Hơ Moong</w:t>
      </w:r>
    </w:p>
    <w:p w:rsidR="00CC64B1" w:rsidRPr="00D80CA3" w:rsidRDefault="00CC64B1" w:rsidP="00CC64B1">
      <w:pPr>
        <w:spacing w:before="120" w:after="120"/>
        <w:ind w:firstLine="709"/>
        <w:jc w:val="both"/>
        <w:rPr>
          <w:b/>
          <w:color w:val="auto"/>
          <w:szCs w:val="28"/>
        </w:rPr>
      </w:pPr>
      <w:r w:rsidRPr="00D80CA3">
        <w:rPr>
          <w:b/>
          <w:color w:val="auto"/>
          <w:szCs w:val="28"/>
        </w:rPr>
        <w:lastRenderedPageBreak/>
        <w:t>1. Cử tri thôn Đắk Wơk Yôp:</w:t>
      </w:r>
    </w:p>
    <w:p w:rsidR="00CC64B1" w:rsidRPr="00D80CA3" w:rsidRDefault="00CC64B1" w:rsidP="00CC64B1">
      <w:pPr>
        <w:spacing w:before="120" w:after="120"/>
        <w:ind w:firstLine="709"/>
        <w:jc w:val="both"/>
        <w:rPr>
          <w:color w:val="auto"/>
          <w:szCs w:val="28"/>
        </w:rPr>
      </w:pPr>
      <w:r w:rsidRPr="00D80CA3">
        <w:rPr>
          <w:color w:val="auto"/>
          <w:szCs w:val="28"/>
        </w:rPr>
        <w:t>- Hỗ trợ phân bón để chăm sóc cà phê, tiêu, bơ…;</w:t>
      </w:r>
    </w:p>
    <w:p w:rsidR="00CC64B1" w:rsidRPr="00D80CA3" w:rsidRDefault="00CC64B1" w:rsidP="00CC64B1">
      <w:pPr>
        <w:pStyle w:val="BodyTextIndent"/>
        <w:tabs>
          <w:tab w:val="left" w:pos="5040"/>
        </w:tabs>
        <w:spacing w:before="120"/>
        <w:ind w:left="0" w:firstLine="709"/>
        <w:jc w:val="both"/>
        <w:rPr>
          <w:color w:val="auto"/>
          <w:szCs w:val="28"/>
        </w:rPr>
      </w:pPr>
      <w:r w:rsidRPr="00D80CA3">
        <w:rPr>
          <w:color w:val="auto"/>
          <w:szCs w:val="28"/>
        </w:rPr>
        <w:t>- Hỗ trợ xây dựng nhà Rông truyền thống để sinh hoạt cộng đồng.</w:t>
      </w:r>
    </w:p>
    <w:p w:rsidR="00CC64B1" w:rsidRPr="00D80CA3" w:rsidRDefault="00CC64B1" w:rsidP="00CC64B1">
      <w:pPr>
        <w:pStyle w:val="BodyTextIndent"/>
        <w:tabs>
          <w:tab w:val="left" w:pos="5040"/>
        </w:tabs>
        <w:spacing w:before="120"/>
        <w:ind w:left="0" w:firstLine="709"/>
        <w:jc w:val="both"/>
        <w:rPr>
          <w:color w:val="auto"/>
          <w:szCs w:val="28"/>
        </w:rPr>
      </w:pPr>
      <w:r w:rsidRPr="00D80CA3">
        <w:rPr>
          <w:b/>
          <w:color w:val="auto"/>
          <w:szCs w:val="28"/>
        </w:rPr>
        <w:t>2. Cử tri thôn Kơ Bei:</w:t>
      </w:r>
      <w:r w:rsidRPr="00D80CA3">
        <w:rPr>
          <w:color w:val="auto"/>
          <w:szCs w:val="28"/>
        </w:rPr>
        <w:t xml:space="preserve"> Đầu tư xây dựng hố tiêu cho các hộ gia đình tái định cư.</w:t>
      </w:r>
    </w:p>
    <w:p w:rsidR="00CC64B1" w:rsidRPr="00D80CA3" w:rsidRDefault="00CC64B1" w:rsidP="00CC64B1">
      <w:pPr>
        <w:spacing w:before="120" w:after="120"/>
        <w:ind w:firstLine="709"/>
        <w:jc w:val="both"/>
        <w:rPr>
          <w:color w:val="auto"/>
          <w:szCs w:val="28"/>
        </w:rPr>
      </w:pPr>
      <w:r w:rsidRPr="00D80CA3">
        <w:rPr>
          <w:b/>
          <w:color w:val="auto"/>
          <w:szCs w:val="28"/>
        </w:rPr>
        <w:t>3. Cử tri thôn Đắk Wớt:</w:t>
      </w:r>
      <w:r w:rsidRPr="00D80CA3">
        <w:rPr>
          <w:color w:val="auto"/>
          <w:szCs w:val="28"/>
        </w:rPr>
        <w:t xml:space="preserve"> Sửa chữa đường ống của hệ thống nước tự chảy, do ảnh hưởng của mưa lũ đã bị gãy, không có nước để cung cấp cho nhân dân.</w:t>
      </w:r>
    </w:p>
    <w:p w:rsidR="00CC64B1" w:rsidRPr="00D80CA3" w:rsidRDefault="00CC64B1" w:rsidP="00CC64B1">
      <w:pPr>
        <w:spacing w:before="120" w:after="120"/>
        <w:ind w:firstLine="709"/>
        <w:jc w:val="both"/>
        <w:rPr>
          <w:b/>
          <w:color w:val="auto"/>
          <w:szCs w:val="28"/>
        </w:rPr>
      </w:pPr>
      <w:r w:rsidRPr="00D80CA3">
        <w:rPr>
          <w:b/>
          <w:color w:val="auto"/>
          <w:szCs w:val="28"/>
        </w:rPr>
        <w:t>4. Cử tri toàn xã:</w:t>
      </w:r>
    </w:p>
    <w:p w:rsidR="00CC64B1" w:rsidRPr="00D80CA3" w:rsidRDefault="00CC64B1" w:rsidP="00CC64B1">
      <w:pPr>
        <w:spacing w:before="120" w:after="120"/>
        <w:ind w:firstLine="709"/>
        <w:jc w:val="both"/>
        <w:rPr>
          <w:color w:val="auto"/>
          <w:szCs w:val="28"/>
        </w:rPr>
      </w:pPr>
      <w:r w:rsidRPr="00D80CA3">
        <w:rPr>
          <w:color w:val="auto"/>
          <w:szCs w:val="28"/>
        </w:rPr>
        <w:t>- Hỗ trợ giống cây bời bời cho các hộ có đất rẫy ở đầu nguồn nước sạch của các thôn để giữ rừng đầu nguồn.</w:t>
      </w:r>
    </w:p>
    <w:p w:rsidR="00CC64B1" w:rsidRPr="00D80CA3" w:rsidRDefault="00CC64B1" w:rsidP="00CC64B1">
      <w:pPr>
        <w:pStyle w:val="BodyTextIndent"/>
        <w:tabs>
          <w:tab w:val="left" w:pos="5040"/>
        </w:tabs>
        <w:spacing w:before="120"/>
        <w:ind w:left="0" w:firstLine="709"/>
        <w:jc w:val="both"/>
        <w:rPr>
          <w:color w:val="auto"/>
          <w:szCs w:val="28"/>
        </w:rPr>
      </w:pPr>
      <w:r w:rsidRPr="00D80CA3">
        <w:rPr>
          <w:color w:val="auto"/>
          <w:szCs w:val="28"/>
        </w:rPr>
        <w:t>- Tăng chỉ tiêu cho con em người đồng bào dân tộc thiếu số vào học tại các điểm trường nội trú huyện, tỉnh.</w:t>
      </w:r>
    </w:p>
    <w:p w:rsidR="00CC64B1" w:rsidRPr="00D80CA3" w:rsidRDefault="00CC64B1" w:rsidP="00CC64B1">
      <w:pPr>
        <w:pStyle w:val="BodyTextIndent"/>
        <w:tabs>
          <w:tab w:val="left" w:pos="5040"/>
        </w:tabs>
        <w:spacing w:before="120"/>
        <w:ind w:left="0" w:firstLine="709"/>
        <w:jc w:val="both"/>
        <w:rPr>
          <w:color w:val="auto"/>
          <w:szCs w:val="28"/>
        </w:rPr>
      </w:pPr>
      <w:r w:rsidRPr="00D80CA3">
        <w:rPr>
          <w:color w:val="auto"/>
          <w:szCs w:val="28"/>
        </w:rPr>
        <w:t>- Tăng cường công tác kiểm tra, giám sát về an toàn vệ sinh thực phẩm cũng như các vật tư phân bón, thuốc bảo vệ thực vật để chống hàng nhái, hàng giả.</w:t>
      </w:r>
    </w:p>
    <w:p w:rsidR="00CC64B1" w:rsidRPr="00D80CA3" w:rsidRDefault="00CC64B1" w:rsidP="00CC64B1">
      <w:pPr>
        <w:pStyle w:val="BodyTextIndent"/>
        <w:tabs>
          <w:tab w:val="left" w:pos="5040"/>
        </w:tabs>
        <w:spacing w:before="120"/>
        <w:ind w:left="0" w:firstLine="709"/>
        <w:jc w:val="both"/>
        <w:rPr>
          <w:i/>
          <w:color w:val="auto"/>
          <w:szCs w:val="28"/>
        </w:rPr>
      </w:pPr>
      <w:r w:rsidRPr="00D80CA3">
        <w:rPr>
          <w:color w:val="auto"/>
          <w:szCs w:val="28"/>
        </w:rPr>
        <w:t xml:space="preserve">- Đầu tư xây dựng thêm điểm trường số 2 (cấp II) để cho học sinh cấp II tại thôn Kơ Bei, Ko Tu, Đăk Yo đi học được thuận tiện vì tại điểm trường quá xa </w:t>
      </w:r>
      <w:r w:rsidRPr="00D80CA3">
        <w:rPr>
          <w:i/>
          <w:color w:val="auto"/>
          <w:szCs w:val="28"/>
        </w:rPr>
        <w:t xml:space="preserve">(khoảng 8 -10km). </w:t>
      </w:r>
    </w:p>
    <w:p w:rsidR="00CC64B1" w:rsidRPr="00D80CA3" w:rsidRDefault="00CC64B1" w:rsidP="00CC64B1">
      <w:pPr>
        <w:pStyle w:val="BodyTextIndent"/>
        <w:tabs>
          <w:tab w:val="left" w:pos="5040"/>
        </w:tabs>
        <w:spacing w:before="120"/>
        <w:ind w:left="0" w:firstLine="709"/>
        <w:jc w:val="both"/>
        <w:rPr>
          <w:color w:val="auto"/>
          <w:szCs w:val="28"/>
        </w:rPr>
      </w:pPr>
      <w:r w:rsidRPr="00D80CA3">
        <w:rPr>
          <w:color w:val="auto"/>
          <w:szCs w:val="28"/>
        </w:rPr>
        <w:t>- Kéo điện vào 2 khu phát sinh thôn Đắk Wơk và Kơ Bei.</w:t>
      </w:r>
    </w:p>
    <w:p w:rsidR="00CC64B1" w:rsidRPr="00D80CA3" w:rsidRDefault="00CC64B1" w:rsidP="00CC64B1">
      <w:pPr>
        <w:pStyle w:val="BodyTextIndent"/>
        <w:tabs>
          <w:tab w:val="left" w:pos="5040"/>
        </w:tabs>
        <w:spacing w:before="120"/>
        <w:ind w:left="0" w:firstLine="709"/>
        <w:jc w:val="both"/>
        <w:rPr>
          <w:color w:val="auto"/>
          <w:szCs w:val="28"/>
        </w:rPr>
      </w:pPr>
      <w:r w:rsidRPr="00D80CA3">
        <w:rPr>
          <w:color w:val="auto"/>
          <w:szCs w:val="28"/>
        </w:rPr>
        <w:t>- Nâng công suất trạm biến áp khu vực thôn Tân Sang để phục vụ sinh hoạt, sản xuất và kinh doanh của người dân.</w:t>
      </w:r>
    </w:p>
    <w:p w:rsidR="00CC64B1" w:rsidRPr="00D80CA3" w:rsidRDefault="00CC64B1" w:rsidP="00CC64B1">
      <w:pPr>
        <w:pStyle w:val="BodyTextIndent"/>
        <w:tabs>
          <w:tab w:val="left" w:pos="5040"/>
        </w:tabs>
        <w:spacing w:before="120"/>
        <w:ind w:left="0" w:firstLine="709"/>
        <w:jc w:val="both"/>
        <w:rPr>
          <w:color w:val="auto"/>
          <w:szCs w:val="28"/>
        </w:rPr>
      </w:pPr>
      <w:r w:rsidRPr="00D80CA3">
        <w:rPr>
          <w:color w:val="auto"/>
          <w:szCs w:val="28"/>
        </w:rPr>
        <w:t>- Sớm quy hoạch đất ở, đất sản xuất trên địa bàn xã để phục vụ việc giải quyết đất ở, đất sản xuất cho nhân dân.</w:t>
      </w:r>
    </w:p>
    <w:p w:rsidR="00CC64B1" w:rsidRPr="00D80CA3" w:rsidRDefault="00CC64B1" w:rsidP="00CC64B1">
      <w:pPr>
        <w:tabs>
          <w:tab w:val="left" w:pos="3686"/>
        </w:tabs>
        <w:spacing w:before="120" w:after="120"/>
        <w:ind w:firstLine="720"/>
        <w:jc w:val="both"/>
        <w:rPr>
          <w:color w:val="auto"/>
          <w:szCs w:val="28"/>
        </w:rPr>
      </w:pPr>
      <w:r w:rsidRPr="00D80CA3">
        <w:rPr>
          <w:color w:val="auto"/>
          <w:szCs w:val="28"/>
        </w:rPr>
        <w:t>Trên đây là tổng hợp các ý kiến, kiến nghị của cử tri sau kỳ họp thứ nhất và trước kỳ họp thứ hai HĐND huyện khóa X. Thường trực HĐND huyện tổng hợp gửi UBND huyện để trả lời tại kỳ họp thứ hai HĐND huyện khóa X./.</w:t>
      </w:r>
    </w:p>
    <w:p w:rsidR="00CC64B1" w:rsidRPr="00D80CA3" w:rsidRDefault="00CC64B1" w:rsidP="00CC64B1">
      <w:pPr>
        <w:spacing w:before="60" w:after="60"/>
        <w:ind w:firstLine="720"/>
        <w:jc w:val="both"/>
        <w:rPr>
          <w:color w:val="auto"/>
          <w:szCs w:val="28"/>
        </w:rPr>
      </w:pPr>
    </w:p>
    <w:tbl>
      <w:tblPr>
        <w:tblW w:w="0" w:type="auto"/>
        <w:tblInd w:w="108" w:type="dxa"/>
        <w:tblLook w:val="01E0"/>
      </w:tblPr>
      <w:tblGrid>
        <w:gridCol w:w="4634"/>
        <w:gridCol w:w="4829"/>
      </w:tblGrid>
      <w:tr w:rsidR="00CC64B1" w:rsidRPr="00D80CA3" w:rsidTr="00787582">
        <w:trPr>
          <w:trHeight w:val="1191"/>
        </w:trPr>
        <w:tc>
          <w:tcPr>
            <w:tcW w:w="4703" w:type="dxa"/>
          </w:tcPr>
          <w:p w:rsidR="00CC64B1" w:rsidRPr="00D80CA3" w:rsidRDefault="00CC64B1" w:rsidP="00787582">
            <w:pPr>
              <w:tabs>
                <w:tab w:val="center" w:pos="1620"/>
              </w:tabs>
              <w:jc w:val="both"/>
              <w:rPr>
                <w:b/>
                <w:i/>
                <w:color w:val="auto"/>
                <w:lang w:val="vi-VN"/>
              </w:rPr>
            </w:pPr>
            <w:r w:rsidRPr="00D80CA3">
              <w:rPr>
                <w:b/>
                <w:i/>
                <w:color w:val="auto"/>
              </w:rPr>
              <w:t>Nơi nhận:</w:t>
            </w:r>
          </w:p>
          <w:p w:rsidR="00CC64B1" w:rsidRPr="00D80CA3" w:rsidRDefault="00CC64B1" w:rsidP="00787582">
            <w:pPr>
              <w:tabs>
                <w:tab w:val="center" w:pos="1620"/>
              </w:tabs>
              <w:jc w:val="both"/>
              <w:rPr>
                <w:b/>
                <w:i/>
                <w:color w:val="auto"/>
              </w:rPr>
            </w:pPr>
            <w:r w:rsidRPr="00D80CA3">
              <w:rPr>
                <w:color w:val="auto"/>
                <w:sz w:val="22"/>
                <w:szCs w:val="22"/>
              </w:rPr>
              <w:t>- TT Huyện ủy;</w:t>
            </w:r>
          </w:p>
          <w:p w:rsidR="00CC64B1" w:rsidRPr="00D80CA3" w:rsidRDefault="00CC64B1" w:rsidP="00787582">
            <w:pPr>
              <w:tabs>
                <w:tab w:val="center" w:pos="1620"/>
              </w:tabs>
              <w:jc w:val="both"/>
              <w:rPr>
                <w:color w:val="auto"/>
                <w:sz w:val="22"/>
              </w:rPr>
            </w:pPr>
            <w:r w:rsidRPr="00D80CA3">
              <w:rPr>
                <w:color w:val="auto"/>
                <w:sz w:val="22"/>
                <w:szCs w:val="22"/>
              </w:rPr>
              <w:t>- UBND huyện;</w:t>
            </w:r>
          </w:p>
          <w:p w:rsidR="00CC64B1" w:rsidRPr="00D80CA3" w:rsidRDefault="00CC64B1" w:rsidP="00787582">
            <w:pPr>
              <w:tabs>
                <w:tab w:val="center" w:pos="1620"/>
              </w:tabs>
              <w:jc w:val="both"/>
              <w:rPr>
                <w:color w:val="auto"/>
                <w:sz w:val="22"/>
              </w:rPr>
            </w:pPr>
            <w:r w:rsidRPr="00D80CA3">
              <w:rPr>
                <w:color w:val="auto"/>
                <w:sz w:val="22"/>
                <w:szCs w:val="22"/>
              </w:rPr>
              <w:t>- BTT UB MTTQVN huyện;</w:t>
            </w:r>
          </w:p>
          <w:p w:rsidR="00CC64B1" w:rsidRPr="00D80CA3" w:rsidRDefault="00CC64B1" w:rsidP="00787582">
            <w:pPr>
              <w:tabs>
                <w:tab w:val="center" w:pos="1620"/>
              </w:tabs>
              <w:jc w:val="both"/>
              <w:rPr>
                <w:color w:val="auto"/>
              </w:rPr>
            </w:pPr>
            <w:r w:rsidRPr="00D80CA3">
              <w:rPr>
                <w:color w:val="auto"/>
                <w:sz w:val="22"/>
                <w:szCs w:val="22"/>
              </w:rPr>
              <w:t>- Đại biểu HĐND huyện</w:t>
            </w:r>
          </w:p>
          <w:p w:rsidR="00CC64B1" w:rsidRPr="00D80CA3" w:rsidRDefault="00CC64B1" w:rsidP="00787582">
            <w:pPr>
              <w:tabs>
                <w:tab w:val="center" w:pos="1620"/>
              </w:tabs>
              <w:jc w:val="both"/>
              <w:rPr>
                <w:color w:val="auto"/>
              </w:rPr>
            </w:pPr>
            <w:r w:rsidRPr="00D80CA3">
              <w:rPr>
                <w:color w:val="auto"/>
                <w:sz w:val="22"/>
                <w:szCs w:val="22"/>
              </w:rPr>
              <w:t>- Lưu: VT-LT</w:t>
            </w:r>
            <w:r w:rsidRPr="00D80CA3">
              <w:rPr>
                <w:color w:val="auto"/>
                <w:lang w:val="vi-VN"/>
              </w:rPr>
              <w:t>.</w:t>
            </w:r>
            <w:r w:rsidRPr="00D80CA3">
              <w:rPr>
                <w:color w:val="auto"/>
                <w:vertAlign w:val="subscript"/>
              </w:rPr>
              <w:t>D</w:t>
            </w:r>
          </w:p>
        </w:tc>
        <w:tc>
          <w:tcPr>
            <w:tcW w:w="4896" w:type="dxa"/>
          </w:tcPr>
          <w:p w:rsidR="00CC64B1" w:rsidRPr="00D80CA3" w:rsidRDefault="00CC64B1" w:rsidP="00787582">
            <w:pPr>
              <w:tabs>
                <w:tab w:val="center" w:pos="6840"/>
              </w:tabs>
              <w:jc w:val="center"/>
              <w:rPr>
                <w:b/>
                <w:bCs/>
                <w:color w:val="auto"/>
                <w:szCs w:val="28"/>
              </w:rPr>
            </w:pPr>
            <w:r w:rsidRPr="00D80CA3">
              <w:rPr>
                <w:b/>
                <w:bCs/>
                <w:color w:val="auto"/>
                <w:szCs w:val="28"/>
              </w:rPr>
              <w:t>TM. THƯỜNG TRỰC HĐND</w:t>
            </w:r>
          </w:p>
          <w:p w:rsidR="00CC64B1" w:rsidRPr="00D80CA3" w:rsidRDefault="00CC64B1" w:rsidP="00787582">
            <w:pPr>
              <w:tabs>
                <w:tab w:val="center" w:pos="6840"/>
              </w:tabs>
              <w:jc w:val="center"/>
              <w:rPr>
                <w:b/>
                <w:bCs/>
                <w:color w:val="auto"/>
                <w:szCs w:val="28"/>
              </w:rPr>
            </w:pPr>
            <w:r w:rsidRPr="00D80CA3">
              <w:rPr>
                <w:b/>
                <w:bCs/>
                <w:color w:val="auto"/>
                <w:szCs w:val="28"/>
              </w:rPr>
              <w:t>KT. CHỦ TỊCH</w:t>
            </w:r>
          </w:p>
          <w:p w:rsidR="00CC64B1" w:rsidRPr="00D80CA3" w:rsidRDefault="00CC64B1" w:rsidP="00787582">
            <w:pPr>
              <w:tabs>
                <w:tab w:val="center" w:pos="6840"/>
              </w:tabs>
              <w:jc w:val="center"/>
              <w:rPr>
                <w:b/>
                <w:bCs/>
                <w:color w:val="auto"/>
                <w:szCs w:val="28"/>
              </w:rPr>
            </w:pPr>
            <w:r w:rsidRPr="00D80CA3">
              <w:rPr>
                <w:b/>
                <w:bCs/>
                <w:color w:val="auto"/>
                <w:szCs w:val="28"/>
              </w:rPr>
              <w:t xml:space="preserve">PHÓ CHỦ TỊCH </w:t>
            </w:r>
          </w:p>
          <w:p w:rsidR="00CC64B1" w:rsidRPr="00D80CA3" w:rsidRDefault="00CC64B1" w:rsidP="00787582">
            <w:pPr>
              <w:tabs>
                <w:tab w:val="center" w:pos="6840"/>
              </w:tabs>
              <w:jc w:val="center"/>
              <w:rPr>
                <w:b/>
                <w:bCs/>
                <w:color w:val="auto"/>
                <w:szCs w:val="28"/>
              </w:rPr>
            </w:pPr>
            <w:r w:rsidRPr="00D80CA3">
              <w:rPr>
                <w:b/>
                <w:bCs/>
                <w:color w:val="auto"/>
                <w:szCs w:val="28"/>
              </w:rPr>
              <w:t>(Đã ký)</w:t>
            </w:r>
          </w:p>
          <w:p w:rsidR="00CC64B1" w:rsidRPr="00D80CA3" w:rsidRDefault="00CC64B1" w:rsidP="00787582">
            <w:pPr>
              <w:tabs>
                <w:tab w:val="center" w:pos="6840"/>
              </w:tabs>
              <w:jc w:val="center"/>
              <w:rPr>
                <w:b/>
                <w:bCs/>
                <w:color w:val="auto"/>
                <w:szCs w:val="28"/>
              </w:rPr>
            </w:pPr>
          </w:p>
          <w:p w:rsidR="00CC64B1" w:rsidRPr="00D80CA3" w:rsidRDefault="00CC64B1" w:rsidP="00787582">
            <w:pPr>
              <w:tabs>
                <w:tab w:val="center" w:pos="6840"/>
              </w:tabs>
              <w:jc w:val="center"/>
              <w:rPr>
                <w:b/>
                <w:bCs/>
                <w:color w:val="auto"/>
                <w:szCs w:val="28"/>
              </w:rPr>
            </w:pPr>
            <w:r w:rsidRPr="00D80CA3">
              <w:rPr>
                <w:b/>
                <w:bCs/>
                <w:color w:val="auto"/>
                <w:szCs w:val="28"/>
              </w:rPr>
              <w:t>Lê Tuấn Thuân</w:t>
            </w:r>
          </w:p>
          <w:p w:rsidR="00CC64B1" w:rsidRPr="00D80CA3" w:rsidRDefault="00CC64B1" w:rsidP="00787582">
            <w:pPr>
              <w:tabs>
                <w:tab w:val="center" w:pos="6840"/>
              </w:tabs>
              <w:jc w:val="center"/>
              <w:rPr>
                <w:b/>
                <w:color w:val="auto"/>
              </w:rPr>
            </w:pPr>
          </w:p>
        </w:tc>
      </w:tr>
    </w:tbl>
    <w:p w:rsidR="00CC64B1" w:rsidRPr="00D80CA3" w:rsidRDefault="00CC64B1" w:rsidP="00CC64B1">
      <w:pPr>
        <w:spacing w:before="60" w:after="60"/>
        <w:ind w:firstLine="720"/>
        <w:jc w:val="both"/>
        <w:rPr>
          <w:color w:val="auto"/>
          <w:szCs w:val="28"/>
        </w:rPr>
      </w:pPr>
    </w:p>
    <w:p w:rsidR="00CC64B1" w:rsidRPr="00D80CA3" w:rsidRDefault="00CC64B1" w:rsidP="00CC64B1">
      <w:pPr>
        <w:rPr>
          <w:color w:val="auto"/>
        </w:rPr>
      </w:pPr>
    </w:p>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compat/>
  <w:rsids>
    <w:rsidRoot w:val="00CC64B1"/>
    <w:rsid w:val="00580B05"/>
    <w:rsid w:val="0086205A"/>
    <w:rsid w:val="00CC64B1"/>
    <w:rsid w:val="00E365DD"/>
    <w:rsid w:val="00E619B6"/>
    <w:rsid w:val="00F0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B1"/>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64B1"/>
    <w:pPr>
      <w:jc w:val="center"/>
    </w:pPr>
    <w:rPr>
      <w:rFonts w:ascii=".VnTimeH" w:hAnsi=".VnTimeH"/>
      <w:b/>
      <w:bCs/>
      <w:color w:val="auto"/>
      <w:szCs w:val="20"/>
    </w:rPr>
  </w:style>
  <w:style w:type="character" w:customStyle="1" w:styleId="BodyTextChar">
    <w:name w:val="Body Text Char"/>
    <w:basedOn w:val="DefaultParagraphFont"/>
    <w:link w:val="BodyText"/>
    <w:rsid w:val="00CC64B1"/>
    <w:rPr>
      <w:rFonts w:ascii=".VnTimeH" w:eastAsia="Times New Roman" w:hAnsi=".VnTimeH" w:cs="Times New Roman"/>
      <w:b/>
      <w:bCs/>
      <w:sz w:val="28"/>
      <w:szCs w:val="20"/>
    </w:rPr>
  </w:style>
  <w:style w:type="paragraph" w:styleId="BodyTextIndent">
    <w:name w:val="Body Text Indent"/>
    <w:basedOn w:val="Normal"/>
    <w:link w:val="BodyTextIndentChar"/>
    <w:unhideWhenUsed/>
    <w:rsid w:val="00CC64B1"/>
    <w:pPr>
      <w:spacing w:after="120"/>
      <w:ind w:left="360"/>
    </w:pPr>
  </w:style>
  <w:style w:type="character" w:customStyle="1" w:styleId="BodyTextIndentChar">
    <w:name w:val="Body Text Indent Char"/>
    <w:basedOn w:val="DefaultParagraphFont"/>
    <w:link w:val="BodyTextIndent"/>
    <w:rsid w:val="00CC64B1"/>
    <w:rPr>
      <w:rFonts w:ascii="Times New Roman" w:eastAsia="Times New Roman" w:hAnsi="Times New Roman" w:cs="Times New Roman"/>
      <w:color w:val="0000FF"/>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2019</Words>
  <Characters>11509</Characters>
  <Application>Microsoft Office Word</Application>
  <DocSecurity>0</DocSecurity>
  <Lines>95</Lines>
  <Paragraphs>27</Paragraphs>
  <ScaleCrop>false</ScaleCrop>
  <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2018-05-10T06:49:00Z</dcterms:created>
  <dcterms:modified xsi:type="dcterms:W3CDTF">2018-05-10T06:49:00Z</dcterms:modified>
</cp:coreProperties>
</file>